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731D" w14:textId="77777777" w:rsidR="000F3081" w:rsidRPr="009E1AD9" w:rsidRDefault="000F3081" w:rsidP="000F30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"/>
          <w:szCs w:val="2"/>
        </w:rPr>
      </w:pPr>
    </w:p>
    <w:p w14:paraId="05D8C8C0" w14:textId="28930763" w:rsidR="000F3081" w:rsidRPr="000F3081" w:rsidRDefault="000F3081" w:rsidP="000F3081">
      <w:pPr>
        <w:pBdr>
          <w:top w:val="single" w:sz="4" w:space="1" w:color="7C92BE"/>
          <w:left w:val="single" w:sz="4" w:space="4" w:color="7C92BE"/>
          <w:bottom w:val="single" w:sz="4" w:space="1" w:color="7C92BE"/>
          <w:right w:val="single" w:sz="4" w:space="4" w:color="7C92BE"/>
        </w:pBdr>
        <w:ind w:right="84"/>
        <w:jc w:val="both"/>
        <w:rPr>
          <w:rFonts w:asciiTheme="minorHAnsi" w:hAnsiTheme="minorHAnsi" w:cstheme="minorHAnsi"/>
          <w:b/>
          <w:i/>
          <w:sz w:val="20"/>
        </w:rPr>
      </w:pPr>
      <w:r w:rsidRPr="000F3081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Il presente documento deve essere compilato e fornito all’Autorità Competente prima di ogni visita di verifica finalizzata al rilascio o al rinnovo dell’autorizzazione all’esercizio e dell’accreditamento istituzionale della struttura.</w:t>
      </w:r>
    </w:p>
    <w:p w14:paraId="689A1D7A" w14:textId="77777777" w:rsidR="000F3081" w:rsidRPr="000F3081" w:rsidRDefault="000F3081" w:rsidP="000F3081">
      <w:pPr>
        <w:rPr>
          <w:rFonts w:asciiTheme="minorHAnsi" w:hAnsiTheme="minorHAnsi" w:cstheme="minorHAnsi"/>
          <w:b/>
          <w:caps/>
          <w:sz w:val="16"/>
        </w:rPr>
      </w:pPr>
    </w:p>
    <w:tbl>
      <w:tblPr>
        <w:tblStyle w:val="Grigliatabella"/>
        <w:tblW w:w="103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923"/>
      </w:tblGrid>
      <w:tr w:rsidR="000F3081" w:rsidRPr="009E1AD9" w14:paraId="410B87AB" w14:textId="77777777" w:rsidTr="00AA0739">
        <w:trPr>
          <w:jc w:val="center"/>
        </w:trPr>
        <w:tc>
          <w:tcPr>
            <w:tcW w:w="444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7B69C635" w14:textId="77777777" w:rsidR="000F3081" w:rsidRPr="009E1AD9" w:rsidRDefault="000F3081" w:rsidP="00AA073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Revisione</w:t>
            </w:r>
          </w:p>
        </w:tc>
        <w:tc>
          <w:tcPr>
            <w:tcW w:w="59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3E5C6E2" w14:textId="77777777" w:rsidR="000F3081" w:rsidRPr="009E1AD9" w:rsidRDefault="000F3081" w:rsidP="00AA073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3081" w:rsidRPr="009E1AD9" w14:paraId="12402F78" w14:textId="77777777" w:rsidTr="00AA0739">
        <w:trPr>
          <w:jc w:val="center"/>
        </w:trPr>
        <w:tc>
          <w:tcPr>
            <w:tcW w:w="444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72609478" w14:textId="77777777" w:rsidR="000F3081" w:rsidRPr="009E1AD9" w:rsidRDefault="000F3081" w:rsidP="00AA073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Sezioni modificate rispetto a versione precedente</w:t>
            </w:r>
          </w:p>
        </w:tc>
        <w:tc>
          <w:tcPr>
            <w:tcW w:w="59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E2CA844" w14:textId="77777777" w:rsidR="000F3081" w:rsidRPr="009E1AD9" w:rsidRDefault="000F3081" w:rsidP="00AA073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69BE53" w14:textId="77777777" w:rsidR="000F3081" w:rsidRPr="009E1AD9" w:rsidRDefault="000F3081" w:rsidP="000F3081">
      <w:pPr>
        <w:rPr>
          <w:rFonts w:asciiTheme="minorHAnsi" w:hAnsiTheme="minorHAnsi" w:cstheme="minorHAnsi"/>
          <w:b/>
          <w:caps/>
          <w:sz w:val="16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0F3081" w:rsidRPr="009E1AD9" w14:paraId="73D28878" w14:textId="77777777" w:rsidTr="00AA0739">
        <w:trPr>
          <w:jc w:val="center"/>
        </w:trPr>
        <w:tc>
          <w:tcPr>
            <w:tcW w:w="10355" w:type="dxa"/>
            <w:shd w:val="clear" w:color="auto" w:fill="4A6394"/>
          </w:tcPr>
          <w:p w14:paraId="4AB744AD" w14:textId="77777777" w:rsidR="000F3081" w:rsidRPr="009E1AD9" w:rsidRDefault="000F3081" w:rsidP="00AA0739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A. 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INFORMAZIONI GENERALI</w:t>
            </w:r>
          </w:p>
        </w:tc>
      </w:tr>
    </w:tbl>
    <w:p w14:paraId="6ECA6BD0" w14:textId="77777777" w:rsidR="000F3081" w:rsidRPr="009E1AD9" w:rsidRDefault="000F3081" w:rsidP="000F3081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0F3081" w:rsidRPr="009E1AD9" w14:paraId="4712862A" w14:textId="77777777" w:rsidTr="00AA0739">
        <w:trPr>
          <w:jc w:val="center"/>
        </w:trPr>
        <w:tc>
          <w:tcPr>
            <w:tcW w:w="10355" w:type="dxa"/>
            <w:shd w:val="clear" w:color="auto" w:fill="7C92BE"/>
          </w:tcPr>
          <w:p w14:paraId="6696ED17" w14:textId="77777777" w:rsidR="000F3081" w:rsidRPr="009E1AD9" w:rsidRDefault="000F3081" w:rsidP="00AA073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A.1 Soggetti di riferimento</w:t>
            </w:r>
          </w:p>
        </w:tc>
      </w:tr>
    </w:tbl>
    <w:p w14:paraId="735D5A5C" w14:textId="77777777" w:rsidR="00F46DAB" w:rsidRPr="000F3081" w:rsidRDefault="00F46DAB" w:rsidP="00F46DAB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53"/>
      </w:tblGrid>
      <w:tr w:rsidR="00C267FB" w:rsidRPr="000F3081" w14:paraId="15DB8327" w14:textId="77777777" w:rsidTr="000F3081">
        <w:trPr>
          <w:jc w:val="center"/>
        </w:trPr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5F606046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Denominazione Associazione</w:t>
            </w:r>
          </w:p>
        </w:tc>
        <w:tc>
          <w:tcPr>
            <w:tcW w:w="75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F5A4A27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7EAC3203" w14:textId="77777777" w:rsidTr="000F3081">
        <w:trPr>
          <w:jc w:val="center"/>
        </w:trPr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21431F80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Indirizzo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sede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legale</w:t>
            </w:r>
          </w:p>
        </w:tc>
        <w:tc>
          <w:tcPr>
            <w:tcW w:w="75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71C2B0C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0658F96F" w14:textId="77777777" w:rsidTr="000F3081">
        <w:trPr>
          <w:jc w:val="center"/>
        </w:trPr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2F07A84F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Legale Rappresentante UdR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5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3D0A50E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12DFC16D" w14:textId="77777777" w:rsidTr="000F3081">
        <w:trPr>
          <w:jc w:val="center"/>
        </w:trPr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1E65C7A8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Persona Responsabile UdR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5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1A93194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D0C3117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C267FB" w:rsidRPr="000F3081" w14:paraId="461646B8" w14:textId="77777777" w:rsidTr="000F3081">
        <w:trPr>
          <w:trHeight w:val="363"/>
          <w:jc w:val="center"/>
        </w:trPr>
        <w:tc>
          <w:tcPr>
            <w:tcW w:w="10355" w:type="dxa"/>
            <w:shd w:val="clear" w:color="auto" w:fill="7C92BE"/>
            <w:vAlign w:val="center"/>
          </w:tcPr>
          <w:p w14:paraId="47C40590" w14:textId="278A90A6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A.2 Sedi operative dell’Unità di </w:t>
            </w:r>
            <w:r w:rsidR="00770424"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r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accolta</w:t>
            </w:r>
          </w:p>
        </w:tc>
      </w:tr>
    </w:tbl>
    <w:p w14:paraId="5FA3DFC7" w14:textId="77777777" w:rsidR="00F46DAB" w:rsidRPr="000F3081" w:rsidRDefault="00F46DAB" w:rsidP="00F46DAB">
      <w:pPr>
        <w:rPr>
          <w:rFonts w:asciiTheme="minorHAnsi" w:hAnsiTheme="minorHAnsi" w:cstheme="minorHAnsi"/>
          <w:sz w:val="14"/>
          <w:szCs w:val="32"/>
        </w:rPr>
      </w:pPr>
    </w:p>
    <w:p w14:paraId="2CCCB474" w14:textId="77777777" w:rsidR="00F46DAB" w:rsidRPr="000F3081" w:rsidRDefault="00F46DAB" w:rsidP="00F46DAB">
      <w:pPr>
        <w:spacing w:after="20"/>
        <w:ind w:left="-42"/>
        <w:rPr>
          <w:rFonts w:asciiTheme="minorHAnsi" w:hAnsiTheme="minorHAnsi" w:cstheme="minorHAnsi"/>
          <w:b/>
          <w:sz w:val="22"/>
        </w:rPr>
      </w:pPr>
      <w:r w:rsidRPr="000F3081">
        <w:rPr>
          <w:rFonts w:asciiTheme="minorHAnsi" w:hAnsiTheme="minorHAnsi" w:cstheme="minorHAnsi"/>
          <w:b/>
          <w:sz w:val="22"/>
        </w:rPr>
        <w:t>A.2.1 Sede principale</w:t>
      </w:r>
    </w:p>
    <w:tbl>
      <w:tblPr>
        <w:tblStyle w:val="Grigliatabel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2268"/>
      </w:tblGrid>
      <w:tr w:rsidR="00C267FB" w:rsidRPr="000F3081" w14:paraId="66EF9DFC" w14:textId="77777777" w:rsidTr="000F3081">
        <w:trPr>
          <w:tblHeader/>
          <w:jc w:val="center"/>
        </w:trPr>
        <w:tc>
          <w:tcPr>
            <w:tcW w:w="28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43393D7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Denominazione</w:t>
            </w:r>
          </w:p>
        </w:tc>
        <w:tc>
          <w:tcPr>
            <w:tcW w:w="38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9BB86CF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Indirizzo</w:t>
            </w: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A2F75A8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Tel.</w:t>
            </w:r>
          </w:p>
        </w:tc>
        <w:tc>
          <w:tcPr>
            <w:tcW w:w="226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9C1B2A8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Email</w:t>
            </w:r>
          </w:p>
        </w:tc>
      </w:tr>
      <w:tr w:rsidR="00F46DAB" w:rsidRPr="000F3081" w14:paraId="410E9B08" w14:textId="77777777" w:rsidTr="000F3081">
        <w:trPr>
          <w:jc w:val="center"/>
        </w:trPr>
        <w:tc>
          <w:tcPr>
            <w:tcW w:w="28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18CCD47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1ABD28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7B7F4D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07396CC6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85E5719" w14:textId="77777777" w:rsidR="00F46DAB" w:rsidRPr="000F3081" w:rsidRDefault="00F46DAB" w:rsidP="00F46DAB">
      <w:pPr>
        <w:rPr>
          <w:rFonts w:asciiTheme="minorHAnsi" w:hAnsiTheme="minorHAnsi" w:cstheme="minorHAnsi"/>
          <w:sz w:val="16"/>
        </w:rPr>
      </w:pPr>
    </w:p>
    <w:p w14:paraId="06404815" w14:textId="77777777" w:rsidR="00F46DAB" w:rsidRPr="000F3081" w:rsidRDefault="00F46DAB" w:rsidP="00F46DAB">
      <w:pPr>
        <w:spacing w:after="20"/>
        <w:ind w:left="-42"/>
        <w:rPr>
          <w:rFonts w:asciiTheme="minorHAnsi" w:hAnsiTheme="minorHAnsi" w:cstheme="minorHAnsi"/>
          <w:b/>
          <w:sz w:val="22"/>
        </w:rPr>
      </w:pPr>
      <w:r w:rsidRPr="000F3081">
        <w:rPr>
          <w:rFonts w:asciiTheme="minorHAnsi" w:hAnsiTheme="minorHAnsi" w:cstheme="minorHAnsi"/>
          <w:b/>
          <w:sz w:val="22"/>
        </w:rPr>
        <w:t>A.2.2 Articolazioni organizzative con sede fissa</w:t>
      </w:r>
      <w:r w:rsidRPr="000F3081">
        <w:rPr>
          <w:rFonts w:asciiTheme="minorHAnsi" w:hAnsiTheme="minorHAnsi" w:cstheme="minorHAnsi"/>
          <w:b/>
          <w:sz w:val="22"/>
          <w:vertAlign w:val="superscript"/>
        </w:rPr>
        <w:footnoteReference w:id="3"/>
      </w:r>
    </w:p>
    <w:tbl>
      <w:tblPr>
        <w:tblStyle w:val="Grigliatabella"/>
        <w:tblW w:w="10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455"/>
        <w:gridCol w:w="4139"/>
        <w:gridCol w:w="1712"/>
      </w:tblGrid>
      <w:tr w:rsidR="00C267FB" w:rsidRPr="000F3081" w14:paraId="73567840" w14:textId="77777777" w:rsidTr="000F3081">
        <w:trPr>
          <w:trHeight w:val="70"/>
          <w:tblHeader/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B19F39E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16"/>
                <w:lang w:eastAsia="en-US"/>
              </w:rPr>
              <w:t>n. prog.</w:t>
            </w:r>
            <w:r w:rsidRPr="000F3081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DA3D1C2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Denominazione</w:t>
            </w:r>
          </w:p>
        </w:tc>
        <w:tc>
          <w:tcPr>
            <w:tcW w:w="41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0B2E5E7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Indirizzo</w:t>
            </w:r>
          </w:p>
        </w:tc>
        <w:tc>
          <w:tcPr>
            <w:tcW w:w="17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A2AB460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Tel.</w:t>
            </w:r>
          </w:p>
        </w:tc>
      </w:tr>
      <w:tr w:rsidR="00C267FB" w:rsidRPr="000F3081" w14:paraId="44DAA15A" w14:textId="77777777" w:rsidTr="000F3081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75023FD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38817AC0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5A4EE96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05DADA0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6DAB" w:rsidRPr="000F3081" w14:paraId="23CDD70C" w14:textId="77777777" w:rsidTr="000F3081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26CC573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1DF98C0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9F404FF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1707F3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BFAE51" w14:textId="77777777" w:rsidR="00F46DAB" w:rsidRPr="000F3081" w:rsidRDefault="00F46DAB" w:rsidP="00F46DAB">
      <w:pPr>
        <w:rPr>
          <w:rFonts w:asciiTheme="minorHAnsi" w:hAnsiTheme="minorHAnsi" w:cstheme="minorHAnsi"/>
          <w:sz w:val="16"/>
        </w:rPr>
      </w:pPr>
    </w:p>
    <w:p w14:paraId="168F33CB" w14:textId="77777777" w:rsidR="00F46DAB" w:rsidRPr="000F3081" w:rsidRDefault="00F46DAB" w:rsidP="00F46DAB">
      <w:pPr>
        <w:spacing w:after="20"/>
        <w:ind w:left="-42"/>
        <w:rPr>
          <w:rFonts w:asciiTheme="minorHAnsi" w:hAnsiTheme="minorHAnsi" w:cstheme="minorHAnsi"/>
          <w:b/>
          <w:sz w:val="22"/>
        </w:rPr>
      </w:pPr>
      <w:r w:rsidRPr="000F3081">
        <w:rPr>
          <w:rFonts w:asciiTheme="minorHAnsi" w:hAnsiTheme="minorHAnsi" w:cstheme="minorHAnsi"/>
          <w:b/>
          <w:sz w:val="22"/>
        </w:rPr>
        <w:t>A.2.3 Articolazioni organizzative con sede mobile (autoemoteche)</w:t>
      </w:r>
      <w:r w:rsidRPr="000F308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5"/>
      </w:r>
    </w:p>
    <w:tbl>
      <w:tblPr>
        <w:tblStyle w:val="Grigliatabella"/>
        <w:tblW w:w="10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7587"/>
        <w:gridCol w:w="1698"/>
      </w:tblGrid>
      <w:tr w:rsidR="00C267FB" w:rsidRPr="000F3081" w14:paraId="41C368CC" w14:textId="77777777" w:rsidTr="000F3081">
        <w:trPr>
          <w:tblHeader/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EC2A879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16"/>
                <w:lang w:eastAsia="en-US"/>
              </w:rPr>
              <w:t>n. prog.</w:t>
            </w:r>
            <w:r w:rsidRPr="000F3081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  <w:lang w:eastAsia="en-US"/>
              </w:rPr>
              <w:t>23</w:t>
            </w:r>
          </w:p>
        </w:tc>
        <w:tc>
          <w:tcPr>
            <w:tcW w:w="758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CC5E67F" w14:textId="77777777" w:rsidR="00F46DAB" w:rsidRPr="000F3081" w:rsidRDefault="00F46DAB" w:rsidP="00BC22CE">
            <w:pPr>
              <w:spacing w:before="40" w:after="40"/>
              <w:ind w:left="-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Modello</w:t>
            </w:r>
          </w:p>
        </w:tc>
        <w:tc>
          <w:tcPr>
            <w:tcW w:w="169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F288D59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Targa</w:t>
            </w:r>
          </w:p>
        </w:tc>
      </w:tr>
      <w:tr w:rsidR="00C267FB" w:rsidRPr="000F3081" w14:paraId="2A89B63E" w14:textId="77777777" w:rsidTr="000F3081">
        <w:trPr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0982F4F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8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95B8AF7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7EF1872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6DAB" w:rsidRPr="000F3081" w14:paraId="0E95A223" w14:textId="77777777" w:rsidTr="000F3081">
        <w:trPr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0212080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758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1E875EA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E005A51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D79D40F" w14:textId="77777777" w:rsidR="00F46DAB" w:rsidRPr="000F3081" w:rsidRDefault="00F46DAB" w:rsidP="00F46DA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10327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ayout w:type="fixed"/>
        <w:tblLook w:val="04A0" w:firstRow="1" w:lastRow="0" w:firstColumn="1" w:lastColumn="0" w:noHBand="0" w:noVBand="1"/>
      </w:tblPr>
      <w:tblGrid>
        <w:gridCol w:w="10327"/>
      </w:tblGrid>
      <w:tr w:rsidR="000F3081" w:rsidRPr="000F3081" w14:paraId="6EA67ADD" w14:textId="77777777" w:rsidTr="000F3081">
        <w:trPr>
          <w:jc w:val="center"/>
        </w:trPr>
        <w:tc>
          <w:tcPr>
            <w:tcW w:w="10327" w:type="dxa"/>
            <w:shd w:val="clear" w:color="auto" w:fill="7C92BE"/>
            <w:vAlign w:val="center"/>
          </w:tcPr>
          <w:p w14:paraId="65C917E4" w14:textId="56141ADF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A.</w:t>
            </w:r>
            <w:r w:rsidR="00770424"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3 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Servizio </w:t>
            </w:r>
            <w:r w:rsidR="00770424"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t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rasfusionale di riferimento</w:t>
            </w:r>
          </w:p>
        </w:tc>
      </w:tr>
    </w:tbl>
    <w:p w14:paraId="03C465DA" w14:textId="77777777" w:rsidR="00F46DAB" w:rsidRPr="000F3081" w:rsidRDefault="00F46DAB" w:rsidP="00F46DAB">
      <w:pPr>
        <w:rPr>
          <w:rFonts w:asciiTheme="minorHAnsi" w:hAnsiTheme="minorHAnsi" w:cstheme="minorHAnsi"/>
          <w:sz w:val="10"/>
        </w:rPr>
      </w:pPr>
    </w:p>
    <w:p w14:paraId="20840F86" w14:textId="77777777" w:rsidR="00F46DAB" w:rsidRPr="000F3081" w:rsidRDefault="00F46DAB" w:rsidP="00F46DAB">
      <w:pPr>
        <w:rPr>
          <w:rFonts w:asciiTheme="minorHAnsi" w:hAnsiTheme="minorHAnsi" w:cstheme="minorHAnsi"/>
          <w:sz w:val="2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33"/>
      </w:tblGrid>
      <w:tr w:rsidR="00C267FB" w:rsidRPr="000F3081" w14:paraId="192B498F" w14:textId="77777777" w:rsidTr="000F3081">
        <w:trPr>
          <w:jc w:val="center"/>
        </w:trPr>
        <w:tc>
          <w:tcPr>
            <w:tcW w:w="379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05544B6B" w14:textId="7DBDAF76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Denominazione Servizio </w:t>
            </w:r>
            <w:r w:rsidR="00770424"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</w:t>
            </w:r>
            <w:r w:rsidRPr="000F308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rasfusionale</w:t>
            </w:r>
          </w:p>
        </w:tc>
        <w:tc>
          <w:tcPr>
            <w:tcW w:w="653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DDE0325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B19F62" w14:textId="77777777" w:rsidR="00F46DAB" w:rsidRPr="000F3081" w:rsidRDefault="00F46DAB" w:rsidP="00F46DAB">
      <w:pPr>
        <w:spacing w:after="20"/>
        <w:rPr>
          <w:rFonts w:asciiTheme="minorHAnsi" w:hAnsiTheme="minorHAnsi" w:cstheme="minorHAnsi"/>
          <w:sz w:val="4"/>
          <w:szCs w:val="4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4803"/>
      </w:tblGrid>
      <w:tr w:rsidR="00C267FB" w:rsidRPr="000F3081" w14:paraId="699482B5" w14:textId="77777777" w:rsidTr="000F3081">
        <w:trPr>
          <w:tblHeader/>
          <w:jc w:val="center"/>
        </w:trPr>
        <w:tc>
          <w:tcPr>
            <w:tcW w:w="198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53C416D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Indirizzo</w:t>
            </w: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3A6CFBB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Tel.</w:t>
            </w: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17C30AC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Persona Responsabile</w:t>
            </w:r>
          </w:p>
        </w:tc>
        <w:tc>
          <w:tcPr>
            <w:tcW w:w="480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463F400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Rif. convenzione Az. Sanitaria-</w:t>
            </w:r>
            <w:proofErr w:type="spellStart"/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Assoc</w:t>
            </w:r>
            <w:proofErr w:type="spellEnd"/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./Fed. donatori</w:t>
            </w:r>
          </w:p>
        </w:tc>
      </w:tr>
      <w:tr w:rsidR="00C267FB" w:rsidRPr="000F3081" w14:paraId="2B14E1EC" w14:textId="77777777" w:rsidTr="000F3081">
        <w:trPr>
          <w:jc w:val="center"/>
        </w:trPr>
        <w:tc>
          <w:tcPr>
            <w:tcW w:w="198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1674A60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29CF893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AF905F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E6746D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EA35079" w14:textId="55C87175" w:rsidR="00F46DAB" w:rsidRPr="000F3081" w:rsidRDefault="00F46DAB" w:rsidP="00213B86">
      <w:pPr>
        <w:rPr>
          <w:rFonts w:asciiTheme="minorHAnsi" w:hAnsiTheme="minorHAnsi" w:cstheme="minorHAnsi"/>
          <w:sz w:val="12"/>
          <w:szCs w:val="12"/>
        </w:rPr>
      </w:pPr>
      <w:r w:rsidRPr="000F3081">
        <w:rPr>
          <w:rFonts w:asciiTheme="minorHAnsi" w:hAnsiTheme="minorHAnsi" w:cstheme="minorHAnsi"/>
          <w:sz w:val="12"/>
          <w:szCs w:val="12"/>
        </w:rPr>
        <w:br w:type="page"/>
      </w: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7F8DDC0D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1A530FB2" w14:textId="3EA0ABD7" w:rsidR="00F46DAB" w:rsidRPr="000F3081" w:rsidRDefault="00F46DAB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lastRenderedPageBreak/>
              <w:t xml:space="preserve">B. ATTIVITÁ </w:t>
            </w:r>
            <w:r w:rsidR="00770424"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 xml:space="preserve">SVOLTE 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D</w:t>
            </w:r>
            <w:r w:rsidR="00770424"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A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LL’UNITÁ DI RACCOLTA</w:t>
            </w:r>
          </w:p>
        </w:tc>
      </w:tr>
    </w:tbl>
    <w:p w14:paraId="003FEE5D" w14:textId="77777777" w:rsidR="00F46DAB" w:rsidRPr="000F3081" w:rsidRDefault="00F46DAB" w:rsidP="00F46DAB">
      <w:pPr>
        <w:rPr>
          <w:rFonts w:asciiTheme="minorHAnsi" w:hAnsiTheme="minorHAnsi" w:cstheme="minorHAnsi"/>
          <w:sz w:val="12"/>
          <w:szCs w:val="3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0F3081" w:rsidRPr="000F3081" w14:paraId="600EA34E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2FA82134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B.1 Elenco attività svolte direttamente in ogni sede operativa</w:t>
            </w:r>
          </w:p>
        </w:tc>
      </w:tr>
    </w:tbl>
    <w:p w14:paraId="2C9BC047" w14:textId="77777777" w:rsidR="00F46DAB" w:rsidRPr="000F3081" w:rsidRDefault="00F46DAB" w:rsidP="00F46DAB">
      <w:pPr>
        <w:rPr>
          <w:rFonts w:asciiTheme="minorHAnsi" w:hAnsiTheme="minorHAnsi" w:cstheme="minorHAnsi"/>
          <w:sz w:val="10"/>
        </w:rPr>
      </w:pPr>
    </w:p>
    <w:p w14:paraId="6E2C2E92" w14:textId="490186E2" w:rsidR="00F46DAB" w:rsidRPr="000F3081" w:rsidRDefault="00F46DAB" w:rsidP="00F46DAB">
      <w:pPr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1</w:t>
      </w:r>
      <w:r w:rsidR="00770424" w:rsidRPr="000F3081">
        <w:rPr>
          <w:rFonts w:asciiTheme="minorHAnsi" w:hAnsiTheme="minorHAnsi" w:cstheme="minorHAnsi"/>
          <w:i/>
          <w:sz w:val="20"/>
          <w:u w:val="single"/>
        </w:rPr>
        <w:t>, format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30037B85" w14:textId="77777777" w:rsidR="00F46DAB" w:rsidRPr="000F3081" w:rsidRDefault="00F46DAB" w:rsidP="000F3081">
      <w:pPr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5ACEE6E1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10A66720" w14:textId="77777777" w:rsidR="00F46DAB" w:rsidRPr="000F3081" w:rsidRDefault="00F46DAB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B.2 Attività esternalizzate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  <w:lang w:eastAsia="en-US"/>
              </w:rPr>
              <w:footnoteReference w:id="6"/>
            </w:r>
          </w:p>
        </w:tc>
      </w:tr>
    </w:tbl>
    <w:p w14:paraId="4E7C1EAD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5032"/>
      </w:tblGrid>
      <w:tr w:rsidR="00C267FB" w:rsidRPr="000F3081" w14:paraId="26ADB70F" w14:textId="77777777" w:rsidTr="00BC22CE">
        <w:trPr>
          <w:tblHeader/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AB1C3FE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Attività esternalizzata</w:t>
            </w: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0B8A563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Fornitore</w:t>
            </w:r>
          </w:p>
        </w:tc>
      </w:tr>
      <w:tr w:rsidR="00C267FB" w:rsidRPr="000F3081" w14:paraId="42855BFF" w14:textId="77777777" w:rsidTr="00BC22CE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1548A18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342BE2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6DAB" w:rsidRPr="000F3081" w14:paraId="0A20AAA5" w14:textId="77777777" w:rsidTr="00BC22CE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1271537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3658EB6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23F3D35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19E3E2C5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6F1BD5BF" w14:textId="77777777" w:rsidR="00F46DAB" w:rsidRPr="000F3081" w:rsidRDefault="00F46DAB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C. ORGANIZZAZIONE DELL’UNITÁ DI RACCOLTA</w:t>
            </w:r>
          </w:p>
        </w:tc>
      </w:tr>
    </w:tbl>
    <w:p w14:paraId="567F6613" w14:textId="77777777" w:rsidR="00F46DAB" w:rsidRPr="000F3081" w:rsidRDefault="00F46DAB" w:rsidP="00F46DAB">
      <w:pPr>
        <w:rPr>
          <w:rFonts w:asciiTheme="minorHAnsi" w:hAnsiTheme="minorHAnsi" w:cstheme="minorHAnsi"/>
          <w:sz w:val="14"/>
          <w:szCs w:val="3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562DEFBD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707BBDD1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C.1 Ruoli chiave</w:t>
            </w:r>
          </w:p>
        </w:tc>
      </w:tr>
    </w:tbl>
    <w:p w14:paraId="3B530665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853"/>
        <w:gridCol w:w="3914"/>
        <w:gridCol w:w="5211"/>
      </w:tblGrid>
      <w:tr w:rsidR="00C267FB" w:rsidRPr="000F3081" w14:paraId="05B3AC18" w14:textId="77777777" w:rsidTr="000F3081">
        <w:trPr>
          <w:tblHeader/>
          <w:jc w:val="center"/>
        </w:trPr>
        <w:tc>
          <w:tcPr>
            <w:tcW w:w="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B291745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US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26EB650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Ruolo</w:t>
            </w:r>
          </w:p>
        </w:tc>
        <w:tc>
          <w:tcPr>
            <w:tcW w:w="521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C550BD5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Nominativo</w:t>
            </w:r>
          </w:p>
        </w:tc>
      </w:tr>
      <w:tr w:rsidR="00C267FB" w:rsidRPr="000F3081" w14:paraId="28BB239A" w14:textId="77777777" w:rsidTr="000F3081">
        <w:trPr>
          <w:jc w:val="center"/>
        </w:trPr>
        <w:tc>
          <w:tcPr>
            <w:tcW w:w="33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8DDD3A8" w14:textId="16DB0209" w:rsidR="00F46DAB" w:rsidRPr="000F3081" w:rsidRDefault="000F3081" w:rsidP="00BC22CE">
            <w:pPr>
              <w:spacing w:before="20" w:after="20"/>
              <w:ind w:left="-5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42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67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10DC40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Persona Responsabile</w:t>
            </w:r>
          </w:p>
        </w:tc>
        <w:tc>
          <w:tcPr>
            <w:tcW w:w="521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826EF68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0C4760BF" w14:textId="77777777" w:rsidTr="000F3081">
        <w:trPr>
          <w:jc w:val="center"/>
        </w:trPr>
        <w:tc>
          <w:tcPr>
            <w:tcW w:w="33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E5194FA" w14:textId="35FD3D46" w:rsidR="00F46DAB" w:rsidRPr="000F3081" w:rsidRDefault="000F3081" w:rsidP="00BC22CE">
            <w:pPr>
              <w:spacing w:before="20" w:after="20"/>
              <w:ind w:left="-5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15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67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ACCFFF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Funzione di garanzia della qualità</w:t>
            </w:r>
          </w:p>
        </w:tc>
        <w:tc>
          <w:tcPr>
            <w:tcW w:w="521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5850CC2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055D6EDE" w14:textId="77777777" w:rsidTr="000F3081">
        <w:trPr>
          <w:jc w:val="center"/>
        </w:trPr>
        <w:tc>
          <w:tcPr>
            <w:tcW w:w="33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9573304" w14:textId="54056A08" w:rsidR="00F46DAB" w:rsidRPr="000F3081" w:rsidRDefault="000F3081" w:rsidP="00BC22CE">
            <w:pPr>
              <w:spacing w:before="20" w:after="20"/>
              <w:ind w:left="-53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343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14CD9B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lang w:eastAsia="en-US"/>
              </w:rPr>
              <w:t>Altro</w:t>
            </w:r>
            <w:r w:rsidRPr="000F3081">
              <w:rPr>
                <w:rStyle w:val="Rimandonotaapidipagina"/>
                <w:rFonts w:asciiTheme="minorHAnsi" w:hAnsiTheme="minorHAnsi" w:cstheme="minorHAnsi"/>
                <w:sz w:val="20"/>
                <w:lang w:eastAsia="en-US"/>
              </w:rPr>
              <w:footnoteReference w:id="7"/>
            </w:r>
            <w:r w:rsidRPr="000F3081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</w:tc>
        <w:tc>
          <w:tcPr>
            <w:tcW w:w="39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C48792D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35D8253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C72DD6A" w14:textId="3F7FB035" w:rsidR="00F46DAB" w:rsidRPr="000F3081" w:rsidRDefault="00F46DAB" w:rsidP="00BF5A85">
      <w:pPr>
        <w:spacing w:before="40"/>
        <w:rPr>
          <w:rFonts w:asciiTheme="minorHAnsi" w:hAnsiTheme="minorHAnsi" w:cstheme="minorHAnsi"/>
          <w:i/>
          <w:sz w:val="16"/>
        </w:rPr>
      </w:pPr>
      <w:r w:rsidRPr="000F3081">
        <w:rPr>
          <w:rFonts w:asciiTheme="minorHAnsi" w:hAnsiTheme="minorHAnsi" w:cstheme="minorHAnsi"/>
          <w:i/>
          <w:sz w:val="16"/>
        </w:rPr>
        <w:t xml:space="preserve">Selezionare </w:t>
      </w:r>
      <w:r w:rsidR="00BF5A85" w:rsidRPr="000F3081">
        <w:rPr>
          <w:rFonts w:asciiTheme="minorHAnsi" w:hAnsiTheme="minorHAnsi" w:cstheme="minorHAnsi"/>
          <w:i/>
          <w:sz w:val="16"/>
        </w:rPr>
        <w:t xml:space="preserve">con una crocetta </w:t>
      </w:r>
      <w:r w:rsidRPr="000F3081">
        <w:rPr>
          <w:rFonts w:asciiTheme="minorHAnsi" w:hAnsiTheme="minorHAnsi" w:cstheme="minorHAnsi"/>
          <w:i/>
          <w:sz w:val="16"/>
        </w:rPr>
        <w:t>le opzioni applicabili</w:t>
      </w:r>
    </w:p>
    <w:p w14:paraId="0DA51024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  <w:sz w:val="22"/>
          <w:szCs w:val="3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235DE4E2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1068E676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C.2 Organigramma della Struttura</w:t>
            </w:r>
          </w:p>
        </w:tc>
      </w:tr>
    </w:tbl>
    <w:p w14:paraId="6422656D" w14:textId="77777777" w:rsidR="00F46DAB" w:rsidRPr="000F3081" w:rsidRDefault="00F46DAB" w:rsidP="00F46DAB">
      <w:pPr>
        <w:rPr>
          <w:rFonts w:asciiTheme="minorHAnsi" w:hAnsiTheme="minorHAnsi" w:cstheme="minorHAnsi"/>
          <w:sz w:val="10"/>
        </w:rPr>
      </w:pPr>
    </w:p>
    <w:p w14:paraId="1699F0B3" w14:textId="77F0C8B6" w:rsidR="00F46DAB" w:rsidRPr="000F3081" w:rsidRDefault="00F46DAB" w:rsidP="00F46DAB">
      <w:pPr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Allegare un documento con organigramma nominativo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2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>,</w:t>
      </w:r>
      <w:r w:rsidR="006302D0" w:rsidRPr="000F3081">
        <w:rPr>
          <w:rFonts w:asciiTheme="minorHAnsi" w:hAnsiTheme="minorHAnsi" w:cstheme="minorHAnsi"/>
          <w:i/>
          <w:sz w:val="20"/>
          <w:szCs w:val="20"/>
          <w:u w:val="single"/>
        </w:rPr>
        <w:t xml:space="preserve"> da redigere a cura della Struttura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2AB3BE4C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068619CB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4C983716" w14:textId="41BA0C73" w:rsidR="00F46DAB" w:rsidRPr="000F3081" w:rsidRDefault="00F46DAB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en-US"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val="en-US" w:eastAsia="en-US"/>
              </w:rPr>
              <w:t xml:space="preserve">D. </w:t>
            </w: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LOCALI E AUTOEMOTECHE</w:t>
            </w:r>
          </w:p>
        </w:tc>
      </w:tr>
    </w:tbl>
    <w:p w14:paraId="61982935" w14:textId="77777777" w:rsidR="00F46DAB" w:rsidRPr="000F3081" w:rsidRDefault="00F46DAB" w:rsidP="00F46DAB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15FBD4B4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2571B364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D.1 Sedi fisse</w:t>
            </w:r>
          </w:p>
        </w:tc>
      </w:tr>
    </w:tbl>
    <w:p w14:paraId="791BBAE7" w14:textId="77777777" w:rsidR="00F46DAB" w:rsidRPr="000F3081" w:rsidRDefault="00F46DAB" w:rsidP="00F46DAB">
      <w:pPr>
        <w:rPr>
          <w:rFonts w:asciiTheme="minorHAnsi" w:hAnsiTheme="minorHAnsi" w:cstheme="minorHAnsi"/>
          <w:sz w:val="10"/>
        </w:rPr>
      </w:pPr>
    </w:p>
    <w:p w14:paraId="37DE34FE" w14:textId="2256BED8" w:rsidR="00F46DAB" w:rsidRPr="000F3081" w:rsidRDefault="00F46DAB" w:rsidP="00F46DAB">
      <w:pPr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Allegare, per ciascuna sede fissa, la planimetria comprensiva di destinazione d’uso e metratura degli ambienti, inclusi quelli destinati al deposito di materiali e reattivi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3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 xml:space="preserve">, </w:t>
      </w:r>
      <w:r w:rsidR="006302D0" w:rsidRPr="000F3081">
        <w:rPr>
          <w:rFonts w:asciiTheme="minorHAnsi" w:hAnsiTheme="minorHAnsi" w:cstheme="minorHAnsi"/>
          <w:i/>
          <w:sz w:val="20"/>
          <w:szCs w:val="20"/>
          <w:u w:val="single"/>
        </w:rPr>
        <w:t>da acquisire a cura della Struttura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62A3BE87" w14:textId="77777777" w:rsidR="00F46DAB" w:rsidRPr="000F3081" w:rsidRDefault="00F46DAB" w:rsidP="00F46DAB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7709C162" w14:textId="77777777" w:rsidTr="00BC22CE">
        <w:trPr>
          <w:jc w:val="center"/>
        </w:trPr>
        <w:tc>
          <w:tcPr>
            <w:tcW w:w="10314" w:type="dxa"/>
            <w:shd w:val="clear" w:color="auto" w:fill="7C92BE"/>
          </w:tcPr>
          <w:p w14:paraId="3ED11B1B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D.2 Autoemoteche e locali fissi accessori per la raccolta di sangue ed emocomponenti</w:t>
            </w:r>
          </w:p>
        </w:tc>
      </w:tr>
    </w:tbl>
    <w:p w14:paraId="4C4CBFFE" w14:textId="77777777" w:rsidR="00F46DAB" w:rsidRPr="000F3081" w:rsidRDefault="00F46DAB" w:rsidP="00F46DAB">
      <w:pPr>
        <w:rPr>
          <w:rFonts w:asciiTheme="minorHAnsi" w:hAnsiTheme="minorHAnsi" w:cstheme="minorHAnsi"/>
          <w:sz w:val="10"/>
        </w:rPr>
      </w:pPr>
    </w:p>
    <w:p w14:paraId="376E42A0" w14:textId="77777777" w:rsidR="00F46DAB" w:rsidRPr="000F3081" w:rsidRDefault="00F46DAB" w:rsidP="00F46DAB">
      <w:pPr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Allegare, per ciascuna autoemoteca:</w:t>
      </w:r>
    </w:p>
    <w:p w14:paraId="1BFEB551" w14:textId="0D793BBE" w:rsidR="00F46DAB" w:rsidRPr="000F3081" w:rsidRDefault="00F46DAB" w:rsidP="00205B7B">
      <w:pPr>
        <w:numPr>
          <w:ilvl w:val="0"/>
          <w:numId w:val="11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il lay-out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4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>,</w:t>
      </w:r>
      <w:r w:rsidR="006302D0" w:rsidRPr="000F3081">
        <w:rPr>
          <w:rFonts w:asciiTheme="minorHAnsi" w:hAnsiTheme="minorHAnsi" w:cstheme="minorHAnsi"/>
          <w:i/>
          <w:sz w:val="20"/>
          <w:szCs w:val="20"/>
          <w:u w:val="single"/>
        </w:rPr>
        <w:t xml:space="preserve"> da acquisire a cura della Struttura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157E98F4" w14:textId="19A4437D" w:rsidR="00F46DAB" w:rsidRPr="000F3081" w:rsidRDefault="00F46DAB" w:rsidP="00205B7B">
      <w:pPr>
        <w:numPr>
          <w:ilvl w:val="0"/>
          <w:numId w:val="11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l’indirizzo e la planimetria dei locali fissi accessori</w:t>
      </w:r>
      <w:r w:rsidRPr="000F3081">
        <w:rPr>
          <w:rFonts w:asciiTheme="minorHAnsi" w:hAnsiTheme="minorHAnsi" w:cstheme="minorHAnsi"/>
          <w:i/>
          <w:sz w:val="20"/>
          <w:vertAlign w:val="superscript"/>
        </w:rPr>
        <w:footnoteReference w:id="8"/>
      </w:r>
      <w:r w:rsidRPr="000F3081">
        <w:rPr>
          <w:rFonts w:asciiTheme="minorHAnsi" w:hAnsiTheme="minorHAnsi" w:cstheme="minorHAnsi"/>
          <w:i/>
          <w:sz w:val="20"/>
        </w:rPr>
        <w:t xml:space="preserve"> utilizzati per la raccolta di sangue ed emocomponenti, comprensiva di destinazione d’uso e metratura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5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 xml:space="preserve">, </w:t>
      </w:r>
      <w:r w:rsidR="006302D0" w:rsidRPr="000F3081">
        <w:rPr>
          <w:rFonts w:asciiTheme="minorHAnsi" w:hAnsiTheme="minorHAnsi" w:cstheme="minorHAnsi"/>
          <w:i/>
          <w:sz w:val="20"/>
          <w:szCs w:val="20"/>
          <w:u w:val="single"/>
        </w:rPr>
        <w:t>da acquisire a cura della Struttura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34BE88C8" w14:textId="77777777" w:rsidR="00F46DAB" w:rsidRPr="000F3081" w:rsidRDefault="00F46DAB" w:rsidP="00F46DAB">
      <w:pPr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5DE40DF3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0C9226B8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E. SISTEMI GESTIONALI INFORMATIZZATI</w:t>
            </w:r>
          </w:p>
        </w:tc>
      </w:tr>
    </w:tbl>
    <w:p w14:paraId="10F80A75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66"/>
        <w:gridCol w:w="2589"/>
        <w:gridCol w:w="2128"/>
        <w:gridCol w:w="2227"/>
      </w:tblGrid>
      <w:tr w:rsidR="00C267FB" w:rsidRPr="000F3081" w14:paraId="4EB6BBAB" w14:textId="77777777" w:rsidTr="00BC22CE">
        <w:trPr>
          <w:tblHeader/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6B5E28E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Software</w:t>
            </w:r>
            <w:r w:rsidRPr="000F3081">
              <w:rPr>
                <w:rFonts w:asciiTheme="minorHAnsi" w:hAnsiTheme="minorHAnsi" w:cstheme="minorHAnsi"/>
                <w:b/>
                <w:sz w:val="20"/>
                <w:vertAlign w:val="superscript"/>
                <w:lang w:eastAsia="en-US"/>
              </w:rPr>
              <w:footnoteReference w:id="9"/>
            </w: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AC10FF7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Versione</w:t>
            </w: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B8E6147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Fornitore</w:t>
            </w: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036C5DF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Data prima convalida</w:t>
            </w: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051D720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Data ultima convalida</w:t>
            </w:r>
          </w:p>
        </w:tc>
      </w:tr>
      <w:tr w:rsidR="00C267FB" w:rsidRPr="000F3081" w14:paraId="64AF79FB" w14:textId="77777777" w:rsidTr="00BC22CE">
        <w:trPr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34A6F2E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9980C4E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91CE8F3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521793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034CD29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0358FE3E" w14:textId="77777777" w:rsidTr="00BC22CE">
        <w:trPr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AE77517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C83C43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60AD85B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91AF041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97FB540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CAA9F99" w14:textId="05B56695" w:rsidR="00F46DAB" w:rsidRPr="000F3081" w:rsidRDefault="00F46DAB" w:rsidP="00213B86">
      <w:pPr>
        <w:spacing w:after="60"/>
        <w:jc w:val="both"/>
        <w:rPr>
          <w:rFonts w:asciiTheme="minorHAnsi" w:hAnsiTheme="minorHAnsi" w:cstheme="minorHAnsi"/>
          <w:sz w:val="2"/>
          <w:szCs w:val="2"/>
        </w:rPr>
      </w:pPr>
      <w:r w:rsidRPr="000F3081">
        <w:rPr>
          <w:rFonts w:asciiTheme="minorHAnsi" w:hAnsiTheme="minorHAnsi" w:cstheme="minorHAnsi"/>
          <w:sz w:val="2"/>
          <w:szCs w:val="2"/>
        </w:rPr>
        <w:br w:type="page"/>
      </w: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4AE74921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08B961BD" w14:textId="77777777" w:rsidR="00F46DAB" w:rsidRPr="000F3081" w:rsidRDefault="00F46DAB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lastRenderedPageBreak/>
              <w:t>F. PROCEDURE GESTIONALI E OPERATIVE</w:t>
            </w:r>
          </w:p>
        </w:tc>
      </w:tr>
    </w:tbl>
    <w:p w14:paraId="25ED5D0B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p w14:paraId="1E17319C" w14:textId="222284B9" w:rsidR="00F46DAB" w:rsidRPr="000F3081" w:rsidRDefault="00F46DAB" w:rsidP="00F46DAB">
      <w:pPr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0F3081">
        <w:rPr>
          <w:rFonts w:asciiTheme="minorHAnsi" w:hAnsiTheme="minorHAnsi" w:cstheme="minorHAnsi"/>
          <w:i/>
          <w:sz w:val="20"/>
          <w:u w:val="single"/>
        </w:rPr>
        <w:t>Allegato 6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>, format</w:t>
      </w:r>
      <w:r w:rsidRPr="000F3081">
        <w:rPr>
          <w:rFonts w:asciiTheme="minorHAnsi" w:hAnsiTheme="minorHAnsi" w:cstheme="minorHAnsi"/>
          <w:i/>
          <w:sz w:val="20"/>
        </w:rPr>
        <w:t>) o allegare l’elenco dei documenti in vigore nella Struttura</w:t>
      </w:r>
      <w:r w:rsidRPr="000F3081">
        <w:rPr>
          <w:rStyle w:val="Rimandonotaapidipagina"/>
          <w:rFonts w:asciiTheme="minorHAnsi" w:hAnsiTheme="minorHAnsi" w:cstheme="minorHAnsi"/>
          <w:i/>
          <w:sz w:val="20"/>
        </w:rPr>
        <w:footnoteReference w:id="10"/>
      </w:r>
      <w:r w:rsidRPr="000F3081">
        <w:rPr>
          <w:rFonts w:asciiTheme="minorHAnsi" w:hAnsiTheme="minorHAnsi" w:cstheme="minorHAnsi"/>
          <w:i/>
          <w:sz w:val="20"/>
        </w:rPr>
        <w:t>.</w:t>
      </w:r>
    </w:p>
    <w:p w14:paraId="5EA0A577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295919F2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53F8A22B" w14:textId="6D31167A" w:rsidR="00F46DAB" w:rsidRPr="000F3081" w:rsidRDefault="00770424" w:rsidP="00BC22CE">
            <w:pPr>
              <w:spacing w:before="60" w:after="20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G</w:t>
            </w:r>
            <w:r w:rsidR="00F46DAB"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. CAMBIAMENTI SIGNIFICATIVI DELL’ORGANIZZAZIONE</w:t>
            </w:r>
            <w:r w:rsidR="00F46DAB" w:rsidRPr="000F308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eastAsia="en-US"/>
              </w:rPr>
              <w:footnoteReference w:id="11"/>
            </w:r>
          </w:p>
          <w:p w14:paraId="04722098" w14:textId="77777777" w:rsidR="00F46DAB" w:rsidRPr="000F3081" w:rsidRDefault="00F46DAB" w:rsidP="00BC22CE">
            <w:pPr>
              <w:spacing w:before="20" w:after="40"/>
              <w:jc w:val="both"/>
              <w:rPr>
                <w:rFonts w:asciiTheme="minorHAnsi" w:hAnsiTheme="minorHAnsi" w:cstheme="minorHAnsi"/>
                <w:b/>
                <w:i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lang w:eastAsia="en-US"/>
              </w:rPr>
              <w:t>(dopo l’ultima visita di verifica effettuata dalle Autorità Competenti)</w:t>
            </w:r>
          </w:p>
        </w:tc>
      </w:tr>
    </w:tbl>
    <w:p w14:paraId="5A4531A1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7980AF0C" w14:textId="77777777" w:rsidTr="00BC22CE">
        <w:trPr>
          <w:trHeight w:val="141"/>
          <w:jc w:val="center"/>
        </w:trPr>
        <w:tc>
          <w:tcPr>
            <w:tcW w:w="103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B8DC9BA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8C84E54" w14:textId="1C75214E" w:rsidR="00F46DAB" w:rsidRPr="000F3081" w:rsidRDefault="00F46DAB" w:rsidP="00F46DAB">
      <w:pPr>
        <w:jc w:val="both"/>
        <w:rPr>
          <w:rFonts w:asciiTheme="minorHAnsi" w:hAnsiTheme="minorHAnsi" w:cstheme="minorHAnsi"/>
          <w:i/>
          <w:sz w:val="20"/>
        </w:rPr>
      </w:pPr>
      <w:r w:rsidRPr="000F3081">
        <w:rPr>
          <w:rFonts w:asciiTheme="minorHAnsi" w:hAnsiTheme="minorHAnsi" w:cstheme="minorHAnsi"/>
          <w:i/>
          <w:sz w:val="20"/>
        </w:rPr>
        <w:t>Allegare la documentazione inerente al cambiamento, comprensiva del razionale e di una valutazione dei rischi correlati (</w:t>
      </w:r>
      <w:r w:rsidRPr="000F3081">
        <w:rPr>
          <w:rFonts w:asciiTheme="minorHAnsi" w:hAnsiTheme="minorHAnsi" w:cstheme="minorHAnsi"/>
          <w:i/>
          <w:sz w:val="20"/>
          <w:u w:val="single"/>
        </w:rPr>
        <w:t>All</w:t>
      </w:r>
      <w:r w:rsidR="000F3081">
        <w:rPr>
          <w:rFonts w:asciiTheme="minorHAnsi" w:hAnsiTheme="minorHAnsi" w:cstheme="minorHAnsi"/>
          <w:i/>
          <w:sz w:val="20"/>
          <w:u w:val="single"/>
        </w:rPr>
        <w:t>.</w:t>
      </w:r>
      <w:r w:rsidRPr="000F3081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6302D0" w:rsidRPr="000F3081">
        <w:rPr>
          <w:rFonts w:asciiTheme="minorHAnsi" w:hAnsiTheme="minorHAnsi" w:cstheme="minorHAnsi"/>
          <w:i/>
          <w:sz w:val="20"/>
          <w:u w:val="single"/>
        </w:rPr>
        <w:t xml:space="preserve">7, </w:t>
      </w:r>
      <w:r w:rsidR="006302D0" w:rsidRPr="000F3081">
        <w:rPr>
          <w:rFonts w:asciiTheme="minorHAnsi" w:hAnsiTheme="minorHAnsi" w:cstheme="minorHAnsi"/>
          <w:i/>
          <w:sz w:val="20"/>
          <w:szCs w:val="20"/>
          <w:u w:val="single"/>
        </w:rPr>
        <w:t>da redigere a cura della Struttura</w:t>
      </w:r>
      <w:r w:rsidRPr="000F3081">
        <w:rPr>
          <w:rFonts w:asciiTheme="minorHAnsi" w:hAnsiTheme="minorHAnsi" w:cstheme="minorHAnsi"/>
          <w:i/>
          <w:sz w:val="20"/>
        </w:rPr>
        <w:t>).</w:t>
      </w:r>
    </w:p>
    <w:p w14:paraId="1771C6CF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1825F4AB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02E4A1F5" w14:textId="7ADCCC88" w:rsidR="00F46DAB" w:rsidRPr="000F3081" w:rsidRDefault="00770424" w:rsidP="00BC22C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color w:val="FFFFFF" w:themeColor="background1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H</w:t>
            </w:r>
            <w:r w:rsidR="00F46DAB" w:rsidRPr="000F3081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. ELENCO ALLEGATI</w:t>
            </w:r>
            <w:r w:rsidR="00F46DAB" w:rsidRPr="000F308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eastAsia="en-US"/>
              </w:rPr>
              <w:footnoteReference w:id="12"/>
            </w:r>
          </w:p>
        </w:tc>
      </w:tr>
    </w:tbl>
    <w:p w14:paraId="0328149A" w14:textId="77777777" w:rsidR="00F46DAB" w:rsidRPr="000F3081" w:rsidRDefault="00F46DAB" w:rsidP="00F46DAB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8051"/>
      </w:tblGrid>
      <w:tr w:rsidR="00C267FB" w:rsidRPr="000F3081" w14:paraId="6A18F128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C92BE"/>
              <w:right w:val="single" w:sz="4" w:space="0" w:color="7C92BE"/>
            </w:tcBorders>
            <w:vAlign w:val="center"/>
          </w:tcPr>
          <w:p w14:paraId="33AAFF35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20D74FD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94DEB80" w14:textId="77777777" w:rsidR="00F46DAB" w:rsidRPr="000F3081" w:rsidRDefault="00F46DAB" w:rsidP="00BC22CE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N.A.</w:t>
            </w:r>
          </w:p>
        </w:tc>
        <w:tc>
          <w:tcPr>
            <w:tcW w:w="8051" w:type="dxa"/>
            <w:tcBorders>
              <w:top w:val="single" w:sz="4" w:space="0" w:color="FFFFFF" w:themeColor="background1"/>
              <w:left w:val="single" w:sz="4" w:space="0" w:color="7C92BE"/>
              <w:bottom w:val="single" w:sz="4" w:space="0" w:color="7C92BE"/>
              <w:right w:val="single" w:sz="4" w:space="0" w:color="FFFFFF" w:themeColor="background1"/>
            </w:tcBorders>
            <w:vAlign w:val="center"/>
          </w:tcPr>
          <w:p w14:paraId="5D503BF4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618831B7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59E86C7D" w14:textId="45ABBE41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1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4496D2E6" w14:textId="77777777" w:rsidR="006302D0" w:rsidRPr="000F3081" w:rsidRDefault="006302D0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69259313" w14:textId="1A82B8F9" w:rsidR="006302D0" w:rsidRPr="000F3081" w:rsidRDefault="00BA5195" w:rsidP="006302D0">
            <w:pPr>
              <w:spacing w:before="20" w:after="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Elenco a</w:t>
            </w:r>
            <w:r w:rsidR="006302D0"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ttività svolte da ogni sede operativa </w:t>
            </w:r>
            <w:r w:rsidR="006302D0" w:rsidRPr="000F308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(compilare il format in appendice)</w:t>
            </w:r>
          </w:p>
        </w:tc>
      </w:tr>
      <w:tr w:rsidR="00C267FB" w:rsidRPr="000F3081" w14:paraId="3299FAE5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40E83650" w14:textId="0E87B50E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27786611" w14:textId="77777777" w:rsidR="006302D0" w:rsidRPr="000F3081" w:rsidRDefault="006302D0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50F06D32" w14:textId="7777777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Organigramma nominativo della Struttura</w:t>
            </w:r>
          </w:p>
        </w:tc>
      </w:tr>
      <w:tr w:rsidR="00C267FB" w:rsidRPr="000F3081" w14:paraId="27454EA8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583AF3F7" w14:textId="4917BB08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3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68AE1D39" w14:textId="61F351C1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2500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AA41362" w14:textId="6D1E2F4E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294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0388843A" w14:textId="7777777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Planimetria sedi fisse</w:t>
            </w:r>
          </w:p>
        </w:tc>
      </w:tr>
      <w:tr w:rsidR="00C267FB" w:rsidRPr="000F3081" w14:paraId="0C033EF8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8E7559B" w14:textId="737497C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4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DCBD53A" w14:textId="62E36DC1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83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FBFFB92" w14:textId="4529FDBD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473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322E04A" w14:textId="7777777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Lay-out autoemoteche</w:t>
            </w:r>
          </w:p>
        </w:tc>
      </w:tr>
      <w:tr w:rsidR="00C267FB" w:rsidRPr="000F3081" w14:paraId="3BCA7B52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3935987" w14:textId="38866B62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5</w:t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76DE7B0A" w14:textId="642101E5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324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50231728" w14:textId="0A32F7C9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030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D3C425A" w14:textId="7777777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Indirizzi e planimetrie locali fissi utilizzati per attività accessorie a quelle svolte in autoemoteca</w:t>
            </w:r>
          </w:p>
        </w:tc>
      </w:tr>
      <w:tr w:rsidR="00C267FB" w:rsidRPr="000F3081" w14:paraId="53E02DA6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61E9BFBF" w14:textId="7DA46CBA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6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5F6DDCC0" w14:textId="77777777" w:rsidR="006302D0" w:rsidRPr="000F3081" w:rsidRDefault="006302D0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14BA8DD7" w14:textId="0D537D93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Elenco procedure gestionali e operative </w:t>
            </w:r>
            <w:r w:rsidRPr="000F308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(compilare il format in appendice </w:t>
            </w:r>
            <w:r w:rsidRPr="000F3081">
              <w:rPr>
                <w:rFonts w:asciiTheme="minorHAnsi" w:hAnsiTheme="minorHAnsi" w:cstheme="minorHAnsi"/>
                <w:i/>
                <w:sz w:val="20"/>
              </w:rPr>
              <w:t>o allegare l’elenco dei documenti in vigore nella Struttura</w:t>
            </w:r>
            <w:r w:rsidRPr="000F308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6302D0" w:rsidRPr="000F3081" w14:paraId="22B991DD" w14:textId="77777777" w:rsidTr="006302D0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959BE80" w14:textId="7C12F6D6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Allegato 7</w:t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52EDE760" w14:textId="787576B9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254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0BD23488" w14:textId="73419914" w:rsidR="006302D0" w:rsidRPr="000F3081" w:rsidRDefault="0030504F" w:rsidP="006302D0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996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A35F30A" w14:textId="77777777" w:rsidR="006302D0" w:rsidRPr="000F3081" w:rsidRDefault="006302D0" w:rsidP="006302D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Documentazione inerente ai cambiamenti significativi dell’organizzazione intervenuti dopo l’ultima visita di verifica effettuata dalle Autorità Competenti</w:t>
            </w:r>
          </w:p>
        </w:tc>
      </w:tr>
    </w:tbl>
    <w:p w14:paraId="72F918C8" w14:textId="77777777" w:rsidR="00FD7215" w:rsidRPr="000F3081" w:rsidRDefault="00FD7215" w:rsidP="00F46DAB">
      <w:pPr>
        <w:spacing w:after="10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913"/>
        <w:gridCol w:w="6446"/>
        <w:gridCol w:w="2172"/>
      </w:tblGrid>
      <w:tr w:rsidR="00C267FB" w:rsidRPr="000F3081" w14:paraId="6C64A5F1" w14:textId="77777777" w:rsidTr="00BC22CE">
        <w:trPr>
          <w:trHeight w:val="380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3CB13833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lang w:val="en-GB"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val="en-GB" w:eastAsia="en-US"/>
              </w:rPr>
              <w:t>Data</w:t>
            </w:r>
          </w:p>
        </w:tc>
        <w:tc>
          <w:tcPr>
            <w:tcW w:w="913" w:type="dxa"/>
            <w:vAlign w:val="center"/>
          </w:tcPr>
          <w:p w14:paraId="75C5CE6C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GB" w:eastAsia="en-US"/>
              </w:rPr>
            </w:pPr>
          </w:p>
        </w:tc>
        <w:tc>
          <w:tcPr>
            <w:tcW w:w="6446" w:type="dxa"/>
            <w:shd w:val="clear" w:color="auto" w:fill="D0D8E8"/>
            <w:vAlign w:val="center"/>
          </w:tcPr>
          <w:p w14:paraId="408CF387" w14:textId="6D6D2A88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Firma Persona Responsabile Unità di </w:t>
            </w:r>
            <w:r w:rsidR="00FD7215"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</w:t>
            </w: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accolta</w:t>
            </w:r>
          </w:p>
        </w:tc>
        <w:tc>
          <w:tcPr>
            <w:tcW w:w="2172" w:type="dxa"/>
            <w:vAlign w:val="center"/>
          </w:tcPr>
          <w:p w14:paraId="7A676A44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6C3EF679" w14:textId="77777777" w:rsidR="00F46DAB" w:rsidRPr="000F3081" w:rsidRDefault="00F46DAB" w:rsidP="00F46D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913"/>
        <w:gridCol w:w="6474"/>
        <w:gridCol w:w="2144"/>
      </w:tblGrid>
      <w:tr w:rsidR="00C267FB" w:rsidRPr="000F3081" w14:paraId="5340D391" w14:textId="77777777" w:rsidTr="00BC22CE">
        <w:trPr>
          <w:trHeight w:val="380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46827DC3" w14:textId="77777777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Data</w:t>
            </w:r>
          </w:p>
        </w:tc>
        <w:tc>
          <w:tcPr>
            <w:tcW w:w="913" w:type="dxa"/>
            <w:vAlign w:val="center"/>
          </w:tcPr>
          <w:p w14:paraId="171F7AC8" w14:textId="77777777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474" w:type="dxa"/>
            <w:tcBorders>
              <w:bottom w:val="single" w:sz="4" w:space="0" w:color="7C92BE"/>
            </w:tcBorders>
            <w:shd w:val="clear" w:color="auto" w:fill="D0D8E8"/>
            <w:vAlign w:val="center"/>
          </w:tcPr>
          <w:p w14:paraId="2DB61570" w14:textId="43BB857C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Firma Legale rappresentante Unità di </w:t>
            </w:r>
            <w:r w:rsidR="00FD7215"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</w:t>
            </w: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accolta</w:t>
            </w:r>
          </w:p>
        </w:tc>
        <w:tc>
          <w:tcPr>
            <w:tcW w:w="2144" w:type="dxa"/>
            <w:vAlign w:val="center"/>
          </w:tcPr>
          <w:p w14:paraId="3D6127CE" w14:textId="77777777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79013152" w14:textId="77777777" w:rsidR="00F46DAB" w:rsidRPr="000F3081" w:rsidRDefault="00F46DAB" w:rsidP="00F46DAB">
      <w:pPr>
        <w:rPr>
          <w:rFonts w:asciiTheme="minorHAnsi" w:hAnsiTheme="minorHAnsi" w:cstheme="minorHAnsi"/>
          <w:sz w:val="2"/>
        </w:rPr>
      </w:pPr>
    </w:p>
    <w:p w14:paraId="3DCE1A37" w14:textId="77777777" w:rsidR="00F46DAB" w:rsidRPr="000F3081" w:rsidRDefault="00F46DAB" w:rsidP="00F46DAB">
      <w:pPr>
        <w:rPr>
          <w:rFonts w:asciiTheme="minorHAnsi" w:hAnsiTheme="minorHAnsi" w:cstheme="minorHAnsi"/>
          <w:sz w:val="22"/>
          <w:szCs w:val="22"/>
        </w:rPr>
      </w:pPr>
      <w:bookmarkStart w:id="0" w:name="_Hlk114473686"/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913"/>
        <w:gridCol w:w="6521"/>
        <w:gridCol w:w="2097"/>
      </w:tblGrid>
      <w:tr w:rsidR="00C267FB" w:rsidRPr="000F3081" w14:paraId="431CB1DE" w14:textId="77777777" w:rsidTr="00BC22CE">
        <w:trPr>
          <w:trHeight w:val="389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26D07A89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lang w:val="en-GB"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val="en-GB" w:eastAsia="en-US"/>
              </w:rPr>
              <w:t>Data</w:t>
            </w:r>
          </w:p>
        </w:tc>
        <w:tc>
          <w:tcPr>
            <w:tcW w:w="913" w:type="dxa"/>
            <w:vAlign w:val="center"/>
          </w:tcPr>
          <w:p w14:paraId="26F9A958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GB" w:eastAsia="en-US"/>
              </w:rPr>
            </w:pPr>
          </w:p>
        </w:tc>
        <w:tc>
          <w:tcPr>
            <w:tcW w:w="6521" w:type="dxa"/>
            <w:shd w:val="clear" w:color="auto" w:fill="D0D8E8"/>
            <w:vAlign w:val="center"/>
          </w:tcPr>
          <w:p w14:paraId="52E26B0F" w14:textId="7A79D7B6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Firma Direttore Servizio trasfusionale di afferenza dell’Unità di </w:t>
            </w:r>
            <w:r w:rsidR="00FD7215"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</w:t>
            </w: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accolta</w:t>
            </w:r>
          </w:p>
        </w:tc>
        <w:tc>
          <w:tcPr>
            <w:tcW w:w="2097" w:type="dxa"/>
            <w:vAlign w:val="center"/>
          </w:tcPr>
          <w:p w14:paraId="53321356" w14:textId="77777777" w:rsidR="00F46DAB" w:rsidRPr="000F3081" w:rsidRDefault="00F46DAB" w:rsidP="00BC22C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bookmarkEnd w:id="0"/>
    </w:tbl>
    <w:p w14:paraId="3EE07381" w14:textId="77777777" w:rsidR="00F46DAB" w:rsidRPr="000F3081" w:rsidRDefault="00F46DAB" w:rsidP="00F46DAB">
      <w:pPr>
        <w:rPr>
          <w:rFonts w:asciiTheme="minorHAnsi" w:hAnsiTheme="minorHAnsi" w:cstheme="minorHAnsi"/>
          <w:sz w:val="12"/>
          <w:szCs w:val="44"/>
        </w:rPr>
      </w:pPr>
    </w:p>
    <w:p w14:paraId="1E157D52" w14:textId="23FF4EA3" w:rsidR="00F46DAB" w:rsidRPr="000F3081" w:rsidRDefault="00F46DAB" w:rsidP="00F46DAB">
      <w:pPr>
        <w:rPr>
          <w:rFonts w:asciiTheme="minorHAnsi" w:hAnsiTheme="minorHAnsi" w:cstheme="minorHAnsi"/>
          <w:sz w:val="22"/>
          <w:szCs w:val="22"/>
        </w:rPr>
      </w:pPr>
      <w:r w:rsidRPr="000F308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6C255F3B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3D6798A9" w14:textId="45E98FE0" w:rsidR="00FD7215" w:rsidRPr="0030504F" w:rsidRDefault="00FD7215" w:rsidP="00FD721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lang w:eastAsia="en-US"/>
              </w:rPr>
            </w:pPr>
            <w:r w:rsidRPr="0030504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lang w:eastAsia="en-US"/>
              </w:rPr>
              <w:lastRenderedPageBreak/>
              <w:t>Relazione tecnica dell’Unità di raccolta</w:t>
            </w:r>
          </w:p>
          <w:p w14:paraId="397582BD" w14:textId="77777777" w:rsidR="00F46DAB" w:rsidRPr="0030504F" w:rsidRDefault="00F46DAB" w:rsidP="00FD721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30504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Allegato 1 - Attività di raccolta svolte in ogni sede operativa</w:t>
            </w:r>
            <w:r w:rsidRPr="0030504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vertAlign w:val="superscript"/>
                <w:lang w:eastAsia="en-US"/>
              </w:rPr>
              <w:footnoteReference w:id="13"/>
            </w:r>
          </w:p>
        </w:tc>
      </w:tr>
    </w:tbl>
    <w:p w14:paraId="70C33AB7" w14:textId="77777777" w:rsidR="00F46DAB" w:rsidRPr="000F3081" w:rsidRDefault="00F46DAB" w:rsidP="00FD7215">
      <w:pPr>
        <w:spacing w:before="20" w:after="20"/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417"/>
        <w:gridCol w:w="2740"/>
        <w:gridCol w:w="2989"/>
      </w:tblGrid>
      <w:tr w:rsidR="00C267FB" w:rsidRPr="000F3081" w14:paraId="61BC8A82" w14:textId="77777777" w:rsidTr="00BC22CE">
        <w:trPr>
          <w:tblHeader/>
          <w:jc w:val="center"/>
        </w:trPr>
        <w:tc>
          <w:tcPr>
            <w:tcW w:w="318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CB0680F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Sede operativa 1</w:t>
            </w:r>
            <w:r w:rsidRPr="000F3081">
              <w:rPr>
                <w:rFonts w:asciiTheme="minorHAnsi" w:hAnsiTheme="minorHAnsi" w:cstheme="minorHAnsi"/>
                <w:b/>
                <w:sz w:val="20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694B860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Cod. attività</w:t>
            </w: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2722C2A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Dettaglio (per raccolta di emocomponenti mediante aferesi)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11539AD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Volumi di attività</w:t>
            </w:r>
          </w:p>
          <w:p w14:paraId="46526369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anno solare precedente a quello in corso</w:t>
            </w:r>
          </w:p>
        </w:tc>
      </w:tr>
      <w:tr w:rsidR="00C267FB" w:rsidRPr="000F3081" w14:paraId="4A8CEA63" w14:textId="77777777" w:rsidTr="00BC22CE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191A957D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BE5A458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3DE85D5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AC10942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6DAB" w:rsidRPr="000F3081" w14:paraId="38CDD8FE" w14:textId="77777777" w:rsidTr="00BC22CE">
        <w:trPr>
          <w:jc w:val="center"/>
        </w:trPr>
        <w:tc>
          <w:tcPr>
            <w:tcW w:w="3181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B08C7C3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AE4379E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60366F94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3637009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C0A6C4D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417"/>
        <w:gridCol w:w="2740"/>
        <w:gridCol w:w="2989"/>
      </w:tblGrid>
      <w:tr w:rsidR="00C267FB" w:rsidRPr="000F3081" w14:paraId="00A5423D" w14:textId="77777777" w:rsidTr="00BC22CE">
        <w:trPr>
          <w:tblHeader/>
          <w:jc w:val="center"/>
        </w:trPr>
        <w:tc>
          <w:tcPr>
            <w:tcW w:w="318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6E9B29E" w14:textId="1B261BF9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Sede operativa 2</w:t>
            </w:r>
            <w:r w:rsidR="0030504F">
              <w:rPr>
                <w:rFonts w:asciiTheme="minorHAnsi" w:hAnsiTheme="minorHAnsi" w:cstheme="minorHAnsi"/>
                <w:b/>
                <w:sz w:val="20"/>
                <w:vertAlign w:val="superscript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E763FC7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Cod. attività</w:t>
            </w: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97969BE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Dettaglio (per raccolta di emocomponenti mediante aferesi)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1DA7D8E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Volumi di attività</w:t>
            </w:r>
          </w:p>
          <w:p w14:paraId="660FA120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16"/>
                <w:lang w:eastAsia="en-US"/>
              </w:rPr>
              <w:t>anno solare precedente a quello in corso</w:t>
            </w:r>
          </w:p>
        </w:tc>
      </w:tr>
      <w:tr w:rsidR="00C267FB" w:rsidRPr="000F3081" w14:paraId="30E53AA6" w14:textId="77777777" w:rsidTr="00BC22CE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5EEACA11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056D8F2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ECDC15C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67FD398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6DAB" w:rsidRPr="000F3081" w14:paraId="2C3EC683" w14:textId="77777777" w:rsidTr="00BC22CE">
        <w:trPr>
          <w:jc w:val="center"/>
        </w:trPr>
        <w:tc>
          <w:tcPr>
            <w:tcW w:w="3181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507B045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3022938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34F44799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1A6B94F9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F524FF3" w14:textId="77777777" w:rsidR="00F46DAB" w:rsidRPr="000F3081" w:rsidRDefault="00F46DAB" w:rsidP="00F46DAB">
      <w:pPr>
        <w:spacing w:after="60"/>
        <w:jc w:val="both"/>
        <w:rPr>
          <w:rFonts w:asciiTheme="minorHAnsi" w:hAnsiTheme="minorHAnsi" w:cstheme="minorHAnsi"/>
          <w:bCs/>
          <w:iCs/>
          <w:sz w:val="18"/>
        </w:rPr>
      </w:pPr>
    </w:p>
    <w:p w14:paraId="13D21E9B" w14:textId="77777777" w:rsidR="00F46DAB" w:rsidRPr="000F3081" w:rsidRDefault="00F46DAB" w:rsidP="00F46DAB">
      <w:pPr>
        <w:spacing w:after="60"/>
        <w:ind w:left="-56"/>
        <w:jc w:val="both"/>
        <w:rPr>
          <w:rFonts w:asciiTheme="minorHAnsi" w:hAnsiTheme="minorHAnsi" w:cstheme="minorHAnsi"/>
          <w:bCs/>
          <w:i/>
          <w:sz w:val="16"/>
          <w:szCs w:val="22"/>
        </w:rPr>
      </w:pPr>
      <w:r w:rsidRPr="000F3081">
        <w:rPr>
          <w:rFonts w:asciiTheme="minorHAnsi" w:hAnsiTheme="minorHAnsi" w:cstheme="minorHAnsi"/>
          <w:bCs/>
          <w:i/>
          <w:sz w:val="16"/>
          <w:szCs w:val="22"/>
        </w:rPr>
        <w:t>Legenda codici attività</w:t>
      </w:r>
    </w:p>
    <w:tbl>
      <w:tblPr>
        <w:tblStyle w:val="Grigliatabella"/>
        <w:tblW w:w="10291" w:type="dxa"/>
        <w:jc w:val="center"/>
        <w:shd w:val="clear" w:color="auto" w:fill="F1F4F9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4667"/>
        <w:gridCol w:w="283"/>
        <w:gridCol w:w="425"/>
        <w:gridCol w:w="4536"/>
      </w:tblGrid>
      <w:tr w:rsidR="00C267FB" w:rsidRPr="000F3081" w14:paraId="75D50188" w14:textId="77777777" w:rsidTr="00C84C73">
        <w:trPr>
          <w:trHeight w:val="31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7EECE790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617C758C" w14:textId="77777777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Raccolta di sangue intero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EB66DF9" w14:textId="77777777" w:rsidR="00F46DAB" w:rsidRPr="00C84C73" w:rsidRDefault="00F46DAB" w:rsidP="00BC22CE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37A5DBCC" w14:textId="77777777" w:rsidR="00F46DAB" w:rsidRPr="000F3081" w:rsidRDefault="00F46DAB" w:rsidP="00BC22C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70EE0224" w14:textId="77777777" w:rsidR="00F46DAB" w:rsidRPr="000F3081" w:rsidRDefault="00F46DAB" w:rsidP="00BC22C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F3081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Raccolta di emocomponenti mediante aferesi</w:t>
            </w:r>
          </w:p>
        </w:tc>
      </w:tr>
    </w:tbl>
    <w:p w14:paraId="6DCDCDA0" w14:textId="2D1EC9B1" w:rsidR="0030504F" w:rsidRDefault="0030504F" w:rsidP="00F46DAB">
      <w:pPr>
        <w:spacing w:after="100"/>
        <w:rPr>
          <w:rFonts w:asciiTheme="minorHAnsi" w:hAnsiTheme="minorHAnsi" w:cstheme="minorHAnsi"/>
        </w:rPr>
      </w:pPr>
    </w:p>
    <w:p w14:paraId="112C5E7A" w14:textId="77777777" w:rsidR="0030504F" w:rsidRDefault="0030504F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31A904F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C267FB" w:rsidRPr="000F3081" w14:paraId="0D59DD70" w14:textId="77777777" w:rsidTr="00BC22CE">
        <w:trPr>
          <w:jc w:val="center"/>
        </w:trPr>
        <w:tc>
          <w:tcPr>
            <w:tcW w:w="10314" w:type="dxa"/>
            <w:shd w:val="clear" w:color="auto" w:fill="4A6394"/>
          </w:tcPr>
          <w:p w14:paraId="0A8B9D2B" w14:textId="77777777" w:rsidR="00FD7215" w:rsidRPr="002E2586" w:rsidRDefault="00FD7215" w:rsidP="00B277F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lang w:eastAsia="en-US"/>
              </w:rPr>
            </w:pPr>
            <w:r w:rsidRPr="002E258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lang w:eastAsia="en-US"/>
              </w:rPr>
              <w:t>Relazione tecnica dell’Unità di raccolta</w:t>
            </w:r>
          </w:p>
          <w:p w14:paraId="0B566B2A" w14:textId="77777777" w:rsidR="00F46DAB" w:rsidRPr="002E2586" w:rsidRDefault="00F46DAB" w:rsidP="00B277F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E258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Allegato 6- Elenco procedure gestionali e operative</w:t>
            </w:r>
          </w:p>
        </w:tc>
      </w:tr>
    </w:tbl>
    <w:p w14:paraId="4B90C77C" w14:textId="77777777" w:rsidR="00F46DAB" w:rsidRPr="000F3081" w:rsidRDefault="00F46DAB" w:rsidP="00F46DAB">
      <w:pPr>
        <w:spacing w:after="100"/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2126"/>
      </w:tblGrid>
      <w:tr w:rsidR="00C267FB" w:rsidRPr="000F3081" w14:paraId="7B7DAE22" w14:textId="77777777" w:rsidTr="00BC22CE">
        <w:trPr>
          <w:tblHeader/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C41C9ED" w14:textId="3B867C3E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Codice</w:t>
            </w:r>
            <w:r w:rsidR="002E2586" w:rsidRPr="000F3081">
              <w:rPr>
                <w:rFonts w:asciiTheme="minorHAnsi" w:hAnsiTheme="minorHAnsi" w:cstheme="minorHAnsi"/>
                <w:b/>
                <w:sz w:val="20"/>
                <w:vertAlign w:val="superscript"/>
                <w:lang w:eastAsia="en-US"/>
              </w:rPr>
              <w:footnoteReference w:id="15"/>
            </w: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2EC2F76" w14:textId="77777777" w:rsidR="00F46DAB" w:rsidRPr="000F3081" w:rsidRDefault="00F46DAB" w:rsidP="00BC22C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Documento</w:t>
            </w: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9E59BB5" w14:textId="77777777" w:rsidR="00F46DAB" w:rsidRPr="000F3081" w:rsidRDefault="00F46DAB" w:rsidP="00BC22CE">
            <w:pPr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Revisione in vigore</w:t>
            </w: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893406E" w14:textId="77777777" w:rsidR="00F46DAB" w:rsidRPr="000F3081" w:rsidRDefault="00F46DAB" w:rsidP="00BC22CE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Data revisione</w:t>
            </w:r>
          </w:p>
          <w:p w14:paraId="141B6EFD" w14:textId="77777777" w:rsidR="00F46DAB" w:rsidRPr="000F3081" w:rsidRDefault="00F46DAB" w:rsidP="00BC22CE">
            <w:pPr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0F3081">
              <w:rPr>
                <w:rFonts w:asciiTheme="minorHAnsi" w:hAnsiTheme="minorHAnsi" w:cstheme="minorHAnsi"/>
                <w:b/>
                <w:sz w:val="20"/>
                <w:lang w:eastAsia="en-US"/>
              </w:rPr>
              <w:t>in vigore</w:t>
            </w:r>
          </w:p>
        </w:tc>
      </w:tr>
      <w:tr w:rsidR="00C267FB" w:rsidRPr="000F3081" w14:paraId="330BB976" w14:textId="77777777" w:rsidTr="00BC22CE">
        <w:trPr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F8E4078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F4C07A6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2CE2CC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A993826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267FB" w:rsidRPr="000F3081" w14:paraId="40CBBC6F" w14:textId="77777777" w:rsidTr="00BC22CE">
        <w:trPr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3D6AB6C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D7B39FB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B6C33AA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106E6A9" w14:textId="77777777" w:rsidR="00F46DAB" w:rsidRPr="000F3081" w:rsidRDefault="00F46DAB" w:rsidP="00BC22CE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7780D13" w14:textId="25F18C5A" w:rsidR="0059278C" w:rsidRPr="000F3081" w:rsidRDefault="0059278C" w:rsidP="00B041F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59278C" w:rsidRPr="000F3081" w:rsidSect="00602061">
      <w:headerReference w:type="even" r:id="rId8"/>
      <w:headerReference w:type="default" r:id="rId9"/>
      <w:headerReference w:type="first" r:id="rId10"/>
      <w:footnotePr>
        <w:numRestart w:val="eachSect"/>
      </w:footnotePr>
      <w:pgSz w:w="11906" w:h="16838"/>
      <w:pgMar w:top="1418" w:right="851" w:bottom="993" w:left="85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C18D" w14:textId="77777777" w:rsidR="00602061" w:rsidRDefault="00602061" w:rsidP="00D60830">
      <w:r>
        <w:separator/>
      </w:r>
    </w:p>
  </w:endnote>
  <w:endnote w:type="continuationSeparator" w:id="0">
    <w:p w14:paraId="1CA9F5B2" w14:textId="77777777" w:rsidR="00602061" w:rsidRDefault="00602061" w:rsidP="00D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58F3" w14:textId="77777777" w:rsidR="00602061" w:rsidRDefault="00602061" w:rsidP="00D60830">
      <w:r>
        <w:separator/>
      </w:r>
    </w:p>
  </w:footnote>
  <w:footnote w:type="continuationSeparator" w:id="0">
    <w:p w14:paraId="1F388231" w14:textId="77777777" w:rsidR="00602061" w:rsidRDefault="00602061" w:rsidP="00D60830">
      <w:r>
        <w:continuationSeparator/>
      </w:r>
    </w:p>
  </w:footnote>
  <w:footnote w:id="1">
    <w:p w14:paraId="6308BC66" w14:textId="2F3C1645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UdR: Unità di raccolta.</w:t>
      </w:r>
    </w:p>
  </w:footnote>
  <w:footnote w:id="2">
    <w:p w14:paraId="6130793B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Ai sensi del decreto legislativo 20 dicembre 2007, n. 261.</w:t>
      </w:r>
    </w:p>
  </w:footnote>
  <w:footnote w:id="3">
    <w:p w14:paraId="1BA7C705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Compilare ove applicabile.</w:t>
      </w:r>
    </w:p>
  </w:footnote>
  <w:footnote w:id="4">
    <w:p w14:paraId="0E8AC497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  <w:footnote w:id="5">
    <w:p w14:paraId="7CA48A0D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Compilare ove applicabile, inserendo solo le autoemoteche dove si svolgono attività di raccolta per le quali la titolarità dell’autorizzazione spetta alla UdR.</w:t>
      </w:r>
    </w:p>
  </w:footnote>
  <w:footnote w:id="6">
    <w:p w14:paraId="4F511393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</w:t>
      </w:r>
      <w:r w:rsidRPr="000F3081">
        <w:rPr>
          <w:rFonts w:asciiTheme="minorHAnsi" w:eastAsia="Times New Roman" w:hAnsiTheme="minorHAnsi" w:cstheme="minorHAnsi"/>
          <w:sz w:val="14"/>
          <w:szCs w:val="14"/>
          <w:lang w:eastAsia="it-IT"/>
        </w:rPr>
        <w:t>Trasporto sangue intero e/o emocomponenti</w:t>
      </w:r>
      <w:r w:rsidRPr="000F3081">
        <w:rPr>
          <w:rFonts w:asciiTheme="minorHAnsi" w:hAnsiTheme="minorHAnsi" w:cstheme="minorHAnsi"/>
          <w:sz w:val="14"/>
          <w:szCs w:val="14"/>
        </w:rPr>
        <w:t xml:space="preserve">; </w:t>
      </w:r>
      <w:r w:rsidRPr="000F3081">
        <w:rPr>
          <w:rFonts w:asciiTheme="minorHAnsi" w:eastAsia="Times New Roman" w:hAnsiTheme="minorHAnsi" w:cstheme="minorHAnsi"/>
          <w:sz w:val="14"/>
          <w:szCs w:val="14"/>
          <w:lang w:eastAsia="it-IT"/>
        </w:rPr>
        <w:t xml:space="preserve">controllo e manutenzione apparecchiature; sanificazione ambienti e relativi controlli, altro (specificare). </w:t>
      </w:r>
      <w:r w:rsidRPr="000F3081">
        <w:rPr>
          <w:rFonts w:asciiTheme="minorHAnsi" w:hAnsiTheme="minorHAnsi" w:cstheme="minorHAnsi"/>
          <w:sz w:val="14"/>
          <w:szCs w:val="14"/>
        </w:rPr>
        <w:t>Aggiungere righe secondo quanto necessario.</w:t>
      </w:r>
    </w:p>
  </w:footnote>
  <w:footnote w:id="7">
    <w:p w14:paraId="7468DC2B" w14:textId="77777777" w:rsidR="00EA6E68" w:rsidRPr="000F3081" w:rsidRDefault="00EA6E68" w:rsidP="00F46DAB">
      <w:pPr>
        <w:pStyle w:val="Testonotaapidipagina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Ruoli chiave di direzione/coordinamento (es. Coordinatore infermieristico).</w:t>
      </w:r>
    </w:p>
  </w:footnote>
  <w:footnote w:id="8">
    <w:p w14:paraId="75D361CB" w14:textId="77777777" w:rsidR="00EA6E68" w:rsidRPr="000F3081" w:rsidRDefault="00EA6E68" w:rsidP="00F46DAB">
      <w:pPr>
        <w:jc w:val="both"/>
        <w:rPr>
          <w:rFonts w:asciiTheme="minorHAnsi" w:hAnsiTheme="minorHAnsi" w:cstheme="minorHAnsi"/>
          <w:sz w:val="14"/>
          <w:szCs w:val="14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Aree destinate all’attesa dei donatori, aree destinate al riposo/ristoro post-donazione, servizi igienici.</w:t>
      </w:r>
    </w:p>
  </w:footnote>
  <w:footnote w:id="9">
    <w:p w14:paraId="495B9278" w14:textId="77777777" w:rsidR="00EA6E68" w:rsidRPr="000F3081" w:rsidRDefault="00EA6E68" w:rsidP="00F46DAB">
      <w:pPr>
        <w:pStyle w:val="Testonotaapidipagina1"/>
        <w:jc w:val="both"/>
        <w:rPr>
          <w:rFonts w:asciiTheme="minorHAnsi" w:hAnsiTheme="minorHAnsi" w:cstheme="minorHAnsi"/>
          <w:sz w:val="16"/>
          <w:szCs w:val="16"/>
        </w:rPr>
      </w:pPr>
      <w:r w:rsidRPr="000F3081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0F3081">
        <w:rPr>
          <w:rFonts w:asciiTheme="minorHAnsi" w:hAnsiTheme="minorHAnsi" w:cstheme="minorHAnsi"/>
          <w:sz w:val="14"/>
          <w:szCs w:val="14"/>
        </w:rPr>
        <w:t xml:space="preserve"> Compresi i </w:t>
      </w:r>
      <w:r w:rsidRPr="000F3081">
        <w:rPr>
          <w:rFonts w:asciiTheme="minorHAnsi" w:hAnsiTheme="minorHAnsi" w:cstheme="minorHAnsi"/>
          <w:i/>
          <w:sz w:val="14"/>
          <w:szCs w:val="14"/>
        </w:rPr>
        <w:t>middleware</w:t>
      </w:r>
      <w:r w:rsidRPr="000F3081">
        <w:rPr>
          <w:rFonts w:asciiTheme="minorHAnsi" w:hAnsiTheme="minorHAnsi" w:cstheme="minorHAnsi"/>
          <w:sz w:val="14"/>
          <w:szCs w:val="14"/>
        </w:rPr>
        <w:t xml:space="preserve">, </w:t>
      </w:r>
      <w:r w:rsidRPr="000F3081">
        <w:rPr>
          <w:rFonts w:asciiTheme="minorHAnsi" w:hAnsiTheme="minorHAnsi" w:cstheme="minorHAnsi"/>
          <w:sz w:val="14"/>
          <w:szCs w:val="14"/>
          <w:shd w:val="clear" w:color="auto" w:fill="FFFFFF"/>
        </w:rPr>
        <w:t>ossia i programmi informatici</w:t>
      </w:r>
      <w:r w:rsidRPr="000F3081">
        <w:rPr>
          <w:rStyle w:val="apple-converted-space"/>
          <w:rFonts w:asciiTheme="minorHAnsi" w:hAnsiTheme="minorHAnsi" w:cstheme="minorHAnsi"/>
          <w:sz w:val="14"/>
          <w:szCs w:val="14"/>
          <w:shd w:val="clear" w:color="auto" w:fill="FFFFFF"/>
        </w:rPr>
        <w:t xml:space="preserve"> </w:t>
      </w:r>
      <w:r w:rsidRPr="000F3081">
        <w:rPr>
          <w:rFonts w:asciiTheme="minorHAnsi" w:hAnsiTheme="minorHAnsi" w:cstheme="minorHAnsi"/>
          <w:sz w:val="14"/>
          <w:szCs w:val="14"/>
          <w:shd w:val="clear" w:color="auto" w:fill="FFFFFF"/>
        </w:rPr>
        <w:t xml:space="preserve">che fungono da intermediari tra diverse applicazioni e componenti software e che sono spesso utilizzati come supporto per sistemi distribuiti complessi. </w:t>
      </w:r>
      <w:r w:rsidRPr="000F3081">
        <w:rPr>
          <w:rFonts w:asciiTheme="minorHAnsi" w:hAnsiTheme="minorHAnsi" w:cstheme="minorHAnsi"/>
          <w:sz w:val="14"/>
          <w:szCs w:val="14"/>
        </w:rPr>
        <w:t>Aggiungere righe secondo quanto necessario.</w:t>
      </w:r>
    </w:p>
  </w:footnote>
  <w:footnote w:id="10">
    <w:p w14:paraId="590EEAD2" w14:textId="77777777" w:rsidR="00EA6E68" w:rsidRPr="0030504F" w:rsidRDefault="00EA6E68" w:rsidP="00F46DAB">
      <w:pPr>
        <w:pStyle w:val="Testonotaapidipagina"/>
        <w:rPr>
          <w:rFonts w:asciiTheme="minorHAnsi" w:hAnsiTheme="minorHAnsi" w:cstheme="minorHAnsi"/>
          <w:sz w:val="14"/>
          <w:szCs w:val="14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30504F">
        <w:rPr>
          <w:rFonts w:asciiTheme="minorHAnsi" w:hAnsiTheme="minorHAnsi" w:cstheme="minorHAnsi"/>
          <w:sz w:val="14"/>
          <w:szCs w:val="14"/>
        </w:rPr>
        <w:t xml:space="preserve"> L’elenco è ammesso solo se contiene le informazioni previste nel format in appendice.</w:t>
      </w:r>
    </w:p>
  </w:footnote>
  <w:footnote w:id="11">
    <w:p w14:paraId="2C536357" w14:textId="77777777" w:rsidR="00EA6E68" w:rsidRPr="0030504F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8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8"/>
        </w:rPr>
        <w:footnoteRef/>
      </w:r>
      <w:r w:rsidRPr="0030504F">
        <w:rPr>
          <w:rFonts w:asciiTheme="minorHAnsi" w:hAnsiTheme="minorHAnsi" w:cstheme="minorHAnsi"/>
          <w:sz w:val="14"/>
          <w:szCs w:val="18"/>
        </w:rPr>
        <w:t xml:space="preserve"> Indicare se i cambiamenti sono di tipo strutturale, tecnologico o organizzativo e fornire una breve descrizione (es. incremento significativo delle attività, variazione delle sedi dove si svolgono le attività, modifica del lay-out dei locali, modifica delle modalità di erogazione dei processi).</w:t>
      </w:r>
    </w:p>
  </w:footnote>
  <w:footnote w:id="12">
    <w:p w14:paraId="1616CD69" w14:textId="66118840" w:rsidR="00EA6E68" w:rsidRPr="0030504F" w:rsidRDefault="00EA6E68" w:rsidP="00F46DAB">
      <w:pPr>
        <w:jc w:val="both"/>
        <w:rPr>
          <w:rFonts w:asciiTheme="minorHAnsi" w:hAnsiTheme="minorHAnsi" w:cstheme="minorHAnsi"/>
          <w:sz w:val="14"/>
          <w:szCs w:val="16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6"/>
        </w:rPr>
        <w:footnoteRef/>
      </w:r>
      <w:r w:rsidRPr="0030504F">
        <w:rPr>
          <w:rFonts w:asciiTheme="minorHAnsi" w:hAnsiTheme="minorHAnsi" w:cstheme="minorHAnsi"/>
          <w:sz w:val="14"/>
          <w:szCs w:val="16"/>
        </w:rPr>
        <w:t xml:space="preserve"> Ove previsto, selezionare con una crocetta l’opzione prescelta (A = Applicabile ; N.A. = Non Applicabile)</w:t>
      </w:r>
    </w:p>
  </w:footnote>
  <w:footnote w:id="13">
    <w:p w14:paraId="03D2EF98" w14:textId="77777777" w:rsidR="00EA6E68" w:rsidRPr="0030504F" w:rsidRDefault="00EA6E68" w:rsidP="00F46DAB">
      <w:pPr>
        <w:pStyle w:val="Testonotaapidipagina1"/>
        <w:rPr>
          <w:rFonts w:asciiTheme="minorHAnsi" w:hAnsiTheme="minorHAnsi" w:cstheme="minorHAnsi"/>
          <w:sz w:val="14"/>
          <w:szCs w:val="14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30504F">
        <w:rPr>
          <w:rFonts w:asciiTheme="minorHAnsi" w:hAnsiTheme="minorHAnsi" w:cstheme="minorHAnsi"/>
          <w:sz w:val="14"/>
          <w:szCs w:val="14"/>
        </w:rPr>
        <w:t xml:space="preserve"> Elencare le attività svolte nella sede principale della Struttura e nelle sedi delle eventuali articolazioni organizzative (sedi fisse o autoemoteche).</w:t>
      </w:r>
    </w:p>
  </w:footnote>
  <w:footnote w:id="14">
    <w:p w14:paraId="4E3E4168" w14:textId="77777777" w:rsidR="00EA6E68" w:rsidRPr="0030504F" w:rsidRDefault="00EA6E68" w:rsidP="00F46DAB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30504F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  <w:footnote w:id="15">
    <w:p w14:paraId="315932D6" w14:textId="77777777" w:rsidR="002E2586" w:rsidRPr="0030504F" w:rsidRDefault="002E2586" w:rsidP="002E2586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30504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30504F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A71F" w14:textId="77777777" w:rsidR="00EA6E68" w:rsidRDefault="00000000">
    <w:pPr>
      <w:pStyle w:val="Intestazione"/>
    </w:pPr>
    <w:r>
      <w:rPr>
        <w:noProof/>
      </w:rPr>
      <w:pict w14:anchorId="7F523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3" o:spid="_x0000_s1028" type="#_x0000_t136" alt="" style="position:absolute;margin-left:0;margin-top:0;width:424.65pt;height:254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5659" w14:textId="21D34932" w:rsidR="00EA6E68" w:rsidRPr="000F3081" w:rsidRDefault="000F3081" w:rsidP="000F3081">
    <w:pPr>
      <w:pStyle w:val="Intestazione"/>
      <w:jc w:val="center"/>
      <w:rPr>
        <w:rFonts w:asciiTheme="minorHAnsi" w:hAnsiTheme="minorHAnsi" w:cstheme="minorHAnsi"/>
        <w:sz w:val="28"/>
        <w:szCs w:val="28"/>
      </w:rPr>
    </w:pPr>
    <w:r w:rsidRPr="005660D3">
      <w:rPr>
        <w:rFonts w:asciiTheme="minorHAnsi" w:hAnsiTheme="minorHAnsi" w:cstheme="minorHAnsi"/>
        <w:b/>
        <w:sz w:val="28"/>
        <w:szCs w:val="28"/>
      </w:rPr>
      <w:t xml:space="preserve">Relazione tecnica </w:t>
    </w:r>
    <w:r>
      <w:rPr>
        <w:rFonts w:asciiTheme="minorHAnsi" w:hAnsiTheme="minorHAnsi" w:cstheme="minorHAnsi"/>
        <w:b/>
        <w:sz w:val="28"/>
        <w:szCs w:val="28"/>
      </w:rPr>
      <w:t>dell’Unità di Raccolta di sangue ed emocomponenti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9048" w14:textId="77777777" w:rsidR="00EA6E68" w:rsidRDefault="00000000">
    <w:pPr>
      <w:pStyle w:val="Intestazione"/>
    </w:pPr>
    <w:r>
      <w:rPr>
        <w:noProof/>
      </w:rPr>
      <w:pict w14:anchorId="105E0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2" o:spid="_x0000_s1027" type="#_x0000_t136" alt="" style="position:absolute;margin-left:0;margin-top:0;width:424.65pt;height:254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A2C"/>
    <w:multiLevelType w:val="hybridMultilevel"/>
    <w:tmpl w:val="7C101712"/>
    <w:lvl w:ilvl="0" w:tplc="7E9EE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475DA"/>
    <w:multiLevelType w:val="hybridMultilevel"/>
    <w:tmpl w:val="93129B90"/>
    <w:lvl w:ilvl="0" w:tplc="57EA3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63B"/>
    <w:multiLevelType w:val="hybridMultilevel"/>
    <w:tmpl w:val="6AFCA460"/>
    <w:lvl w:ilvl="0" w:tplc="85D0E2AC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05716171"/>
    <w:multiLevelType w:val="multilevel"/>
    <w:tmpl w:val="CEFAD50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36608F"/>
    <w:multiLevelType w:val="hybridMultilevel"/>
    <w:tmpl w:val="29A4F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CE5"/>
    <w:multiLevelType w:val="hybridMultilevel"/>
    <w:tmpl w:val="BCD23A36"/>
    <w:lvl w:ilvl="0" w:tplc="7616BC7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4A7E"/>
    <w:multiLevelType w:val="hybridMultilevel"/>
    <w:tmpl w:val="869443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852C4"/>
    <w:multiLevelType w:val="hybridMultilevel"/>
    <w:tmpl w:val="086A1710"/>
    <w:lvl w:ilvl="0" w:tplc="21D43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749F"/>
    <w:multiLevelType w:val="hybridMultilevel"/>
    <w:tmpl w:val="C8BA0A8C"/>
    <w:lvl w:ilvl="0" w:tplc="F698CFB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40213"/>
    <w:multiLevelType w:val="hybridMultilevel"/>
    <w:tmpl w:val="03CE5936"/>
    <w:lvl w:ilvl="0" w:tplc="EDD2200A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4C133773"/>
    <w:multiLevelType w:val="multilevel"/>
    <w:tmpl w:val="F6A6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69626A"/>
    <w:multiLevelType w:val="hybridMultilevel"/>
    <w:tmpl w:val="E2080112"/>
    <w:lvl w:ilvl="0" w:tplc="7E9EE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635A0"/>
    <w:multiLevelType w:val="multilevel"/>
    <w:tmpl w:val="D12626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E66A8C"/>
    <w:multiLevelType w:val="hybridMultilevel"/>
    <w:tmpl w:val="D7BA8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61A73"/>
    <w:multiLevelType w:val="hybridMultilevel"/>
    <w:tmpl w:val="83E80210"/>
    <w:lvl w:ilvl="0" w:tplc="68CA92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A6748"/>
    <w:multiLevelType w:val="hybridMultilevel"/>
    <w:tmpl w:val="F56AA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E321D"/>
    <w:multiLevelType w:val="hybridMultilevel"/>
    <w:tmpl w:val="754EB240"/>
    <w:lvl w:ilvl="0" w:tplc="AFFE59AC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6F81715C"/>
    <w:multiLevelType w:val="hybridMultilevel"/>
    <w:tmpl w:val="29A4F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12DA"/>
    <w:multiLevelType w:val="hybridMultilevel"/>
    <w:tmpl w:val="F93AC0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4264C"/>
    <w:multiLevelType w:val="multilevel"/>
    <w:tmpl w:val="EEA27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D3A9E"/>
    <w:multiLevelType w:val="hybridMultilevel"/>
    <w:tmpl w:val="5AE69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27603"/>
    <w:multiLevelType w:val="hybridMultilevel"/>
    <w:tmpl w:val="5AE69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19685">
    <w:abstractNumId w:val="13"/>
  </w:num>
  <w:num w:numId="2" w16cid:durableId="544290784">
    <w:abstractNumId w:val="9"/>
  </w:num>
  <w:num w:numId="3" w16cid:durableId="427586033">
    <w:abstractNumId w:val="1"/>
  </w:num>
  <w:num w:numId="4" w16cid:durableId="1650789942">
    <w:abstractNumId w:val="11"/>
  </w:num>
  <w:num w:numId="5" w16cid:durableId="566309956">
    <w:abstractNumId w:val="18"/>
  </w:num>
  <w:num w:numId="6" w16cid:durableId="773598018">
    <w:abstractNumId w:val="10"/>
  </w:num>
  <w:num w:numId="7" w16cid:durableId="1000617604">
    <w:abstractNumId w:val="3"/>
  </w:num>
  <w:num w:numId="8" w16cid:durableId="66346995">
    <w:abstractNumId w:val="0"/>
  </w:num>
  <w:num w:numId="9" w16cid:durableId="14769198">
    <w:abstractNumId w:val="5"/>
  </w:num>
  <w:num w:numId="10" w16cid:durableId="91315782">
    <w:abstractNumId w:val="7"/>
  </w:num>
  <w:num w:numId="11" w16cid:durableId="1140460133">
    <w:abstractNumId w:val="14"/>
  </w:num>
  <w:num w:numId="12" w16cid:durableId="682316378">
    <w:abstractNumId w:val="15"/>
  </w:num>
  <w:num w:numId="13" w16cid:durableId="1296372268">
    <w:abstractNumId w:val="21"/>
  </w:num>
  <w:num w:numId="14" w16cid:durableId="1074815134">
    <w:abstractNumId w:val="6"/>
  </w:num>
  <w:num w:numId="15" w16cid:durableId="913666558">
    <w:abstractNumId w:val="4"/>
  </w:num>
  <w:num w:numId="16" w16cid:durableId="1244994079">
    <w:abstractNumId w:val="8"/>
  </w:num>
  <w:num w:numId="17" w16cid:durableId="1628899431">
    <w:abstractNumId w:val="17"/>
  </w:num>
  <w:num w:numId="18" w16cid:durableId="1801027151">
    <w:abstractNumId w:val="20"/>
  </w:num>
  <w:num w:numId="19" w16cid:durableId="1504008413">
    <w:abstractNumId w:val="19"/>
  </w:num>
  <w:num w:numId="20" w16cid:durableId="2085057292">
    <w:abstractNumId w:val="12"/>
  </w:num>
  <w:num w:numId="21" w16cid:durableId="832374324">
    <w:abstractNumId w:val="16"/>
  </w:num>
  <w:num w:numId="22" w16cid:durableId="210548833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CD"/>
    <w:rsid w:val="00000E2A"/>
    <w:rsid w:val="0001201E"/>
    <w:rsid w:val="000144C5"/>
    <w:rsid w:val="00020AF3"/>
    <w:rsid w:val="00021844"/>
    <w:rsid w:val="00031F5C"/>
    <w:rsid w:val="00035A39"/>
    <w:rsid w:val="000364B7"/>
    <w:rsid w:val="000416A3"/>
    <w:rsid w:val="000453F2"/>
    <w:rsid w:val="00051A07"/>
    <w:rsid w:val="00052F6C"/>
    <w:rsid w:val="00055121"/>
    <w:rsid w:val="00066478"/>
    <w:rsid w:val="00070979"/>
    <w:rsid w:val="00071BEC"/>
    <w:rsid w:val="00075781"/>
    <w:rsid w:val="000825A8"/>
    <w:rsid w:val="00091480"/>
    <w:rsid w:val="000916F2"/>
    <w:rsid w:val="0009177A"/>
    <w:rsid w:val="00096930"/>
    <w:rsid w:val="00097904"/>
    <w:rsid w:val="000A12CC"/>
    <w:rsid w:val="000A31E8"/>
    <w:rsid w:val="000A596B"/>
    <w:rsid w:val="000C13FC"/>
    <w:rsid w:val="000C7546"/>
    <w:rsid w:val="000C7C87"/>
    <w:rsid w:val="000D3623"/>
    <w:rsid w:val="000E2316"/>
    <w:rsid w:val="000E4351"/>
    <w:rsid w:val="000F00D6"/>
    <w:rsid w:val="000F3081"/>
    <w:rsid w:val="000F5DCF"/>
    <w:rsid w:val="000F76B1"/>
    <w:rsid w:val="00107ABA"/>
    <w:rsid w:val="00131800"/>
    <w:rsid w:val="001350B8"/>
    <w:rsid w:val="00135DB1"/>
    <w:rsid w:val="00136DA0"/>
    <w:rsid w:val="0014137A"/>
    <w:rsid w:val="0014631A"/>
    <w:rsid w:val="00150140"/>
    <w:rsid w:val="00172FF7"/>
    <w:rsid w:val="00182448"/>
    <w:rsid w:val="001834F7"/>
    <w:rsid w:val="001A12D4"/>
    <w:rsid w:val="001A2192"/>
    <w:rsid w:val="001A2DE5"/>
    <w:rsid w:val="001A56EB"/>
    <w:rsid w:val="001A70D6"/>
    <w:rsid w:val="001B0B5F"/>
    <w:rsid w:val="001B113D"/>
    <w:rsid w:val="001C0D1B"/>
    <w:rsid w:val="001C4FAA"/>
    <w:rsid w:val="001C6F5E"/>
    <w:rsid w:val="001C7835"/>
    <w:rsid w:val="001C7DC0"/>
    <w:rsid w:val="001D5551"/>
    <w:rsid w:val="001E0F22"/>
    <w:rsid w:val="001E739A"/>
    <w:rsid w:val="001E758E"/>
    <w:rsid w:val="00200F92"/>
    <w:rsid w:val="00201E3B"/>
    <w:rsid w:val="00205B7B"/>
    <w:rsid w:val="00206DFD"/>
    <w:rsid w:val="00207F74"/>
    <w:rsid w:val="002119DD"/>
    <w:rsid w:val="00211E31"/>
    <w:rsid w:val="002131E3"/>
    <w:rsid w:val="00213B86"/>
    <w:rsid w:val="00217508"/>
    <w:rsid w:val="00217F1F"/>
    <w:rsid w:val="00227002"/>
    <w:rsid w:val="0022792D"/>
    <w:rsid w:val="00237937"/>
    <w:rsid w:val="00240D43"/>
    <w:rsid w:val="00245654"/>
    <w:rsid w:val="00251E71"/>
    <w:rsid w:val="002573B7"/>
    <w:rsid w:val="00262F32"/>
    <w:rsid w:val="002760D9"/>
    <w:rsid w:val="00280D75"/>
    <w:rsid w:val="00285C90"/>
    <w:rsid w:val="002A21AA"/>
    <w:rsid w:val="002A5DEC"/>
    <w:rsid w:val="002B628A"/>
    <w:rsid w:val="002C42F4"/>
    <w:rsid w:val="002D7369"/>
    <w:rsid w:val="002D751D"/>
    <w:rsid w:val="002E1744"/>
    <w:rsid w:val="002E2586"/>
    <w:rsid w:val="002F317B"/>
    <w:rsid w:val="00301A78"/>
    <w:rsid w:val="00301A7F"/>
    <w:rsid w:val="00304658"/>
    <w:rsid w:val="0030504F"/>
    <w:rsid w:val="00306074"/>
    <w:rsid w:val="00316B4F"/>
    <w:rsid w:val="003225D0"/>
    <w:rsid w:val="003235C7"/>
    <w:rsid w:val="003312DD"/>
    <w:rsid w:val="0033347C"/>
    <w:rsid w:val="00364663"/>
    <w:rsid w:val="00366670"/>
    <w:rsid w:val="00374C61"/>
    <w:rsid w:val="00375612"/>
    <w:rsid w:val="003B11C1"/>
    <w:rsid w:val="003B2ADB"/>
    <w:rsid w:val="003B49AD"/>
    <w:rsid w:val="003C053F"/>
    <w:rsid w:val="003C0FA7"/>
    <w:rsid w:val="003D0384"/>
    <w:rsid w:val="003D1768"/>
    <w:rsid w:val="003D22B4"/>
    <w:rsid w:val="003D54E6"/>
    <w:rsid w:val="003F10C7"/>
    <w:rsid w:val="003F2267"/>
    <w:rsid w:val="00400DC4"/>
    <w:rsid w:val="00422B4A"/>
    <w:rsid w:val="00425615"/>
    <w:rsid w:val="00427796"/>
    <w:rsid w:val="00431FE4"/>
    <w:rsid w:val="00434C3A"/>
    <w:rsid w:val="00447A0F"/>
    <w:rsid w:val="004504D1"/>
    <w:rsid w:val="00461219"/>
    <w:rsid w:val="004908B2"/>
    <w:rsid w:val="004A25B9"/>
    <w:rsid w:val="004A491A"/>
    <w:rsid w:val="004A7A04"/>
    <w:rsid w:val="004B3505"/>
    <w:rsid w:val="004C3710"/>
    <w:rsid w:val="004C6681"/>
    <w:rsid w:val="004D12F5"/>
    <w:rsid w:val="004D2CB0"/>
    <w:rsid w:val="004D3BC3"/>
    <w:rsid w:val="004E1431"/>
    <w:rsid w:val="004E4F3E"/>
    <w:rsid w:val="004F5956"/>
    <w:rsid w:val="00500CF6"/>
    <w:rsid w:val="00511191"/>
    <w:rsid w:val="0051266B"/>
    <w:rsid w:val="00512BF1"/>
    <w:rsid w:val="00525C82"/>
    <w:rsid w:val="00530A92"/>
    <w:rsid w:val="00532E48"/>
    <w:rsid w:val="00554021"/>
    <w:rsid w:val="005661DE"/>
    <w:rsid w:val="00570043"/>
    <w:rsid w:val="005719C5"/>
    <w:rsid w:val="00573C21"/>
    <w:rsid w:val="005810A3"/>
    <w:rsid w:val="005830EA"/>
    <w:rsid w:val="00586EB0"/>
    <w:rsid w:val="0059278C"/>
    <w:rsid w:val="00592F29"/>
    <w:rsid w:val="0059526F"/>
    <w:rsid w:val="005A3CA0"/>
    <w:rsid w:val="005A5FF4"/>
    <w:rsid w:val="005A64D8"/>
    <w:rsid w:val="005B3AA6"/>
    <w:rsid w:val="005B4759"/>
    <w:rsid w:val="005C4643"/>
    <w:rsid w:val="005D1700"/>
    <w:rsid w:val="005D6CC8"/>
    <w:rsid w:val="005E68E3"/>
    <w:rsid w:val="005F4983"/>
    <w:rsid w:val="005F6799"/>
    <w:rsid w:val="00602061"/>
    <w:rsid w:val="0061275C"/>
    <w:rsid w:val="00621CB4"/>
    <w:rsid w:val="006302D0"/>
    <w:rsid w:val="006325A7"/>
    <w:rsid w:val="006329C5"/>
    <w:rsid w:val="006548DC"/>
    <w:rsid w:val="00661624"/>
    <w:rsid w:val="006952C1"/>
    <w:rsid w:val="006A4AF1"/>
    <w:rsid w:val="006B414A"/>
    <w:rsid w:val="006B5FEE"/>
    <w:rsid w:val="006C0C9A"/>
    <w:rsid w:val="006D11A9"/>
    <w:rsid w:val="006D18F7"/>
    <w:rsid w:val="006D6714"/>
    <w:rsid w:val="006D68A2"/>
    <w:rsid w:val="006F33F1"/>
    <w:rsid w:val="007046B6"/>
    <w:rsid w:val="00713CE4"/>
    <w:rsid w:val="00715A51"/>
    <w:rsid w:val="00724768"/>
    <w:rsid w:val="00727F9D"/>
    <w:rsid w:val="007314FF"/>
    <w:rsid w:val="00733BC9"/>
    <w:rsid w:val="00744188"/>
    <w:rsid w:val="00745BE8"/>
    <w:rsid w:val="00750BEB"/>
    <w:rsid w:val="00751F6E"/>
    <w:rsid w:val="007523E7"/>
    <w:rsid w:val="00755173"/>
    <w:rsid w:val="00765AF2"/>
    <w:rsid w:val="00766BF2"/>
    <w:rsid w:val="00767DC7"/>
    <w:rsid w:val="00770424"/>
    <w:rsid w:val="00770ED6"/>
    <w:rsid w:val="00771517"/>
    <w:rsid w:val="00772DC7"/>
    <w:rsid w:val="0077384C"/>
    <w:rsid w:val="00784808"/>
    <w:rsid w:val="00784A53"/>
    <w:rsid w:val="007901BA"/>
    <w:rsid w:val="007909D7"/>
    <w:rsid w:val="00790A6D"/>
    <w:rsid w:val="007935A9"/>
    <w:rsid w:val="007A71D5"/>
    <w:rsid w:val="007B2C7A"/>
    <w:rsid w:val="007B5177"/>
    <w:rsid w:val="007C0897"/>
    <w:rsid w:val="007C204E"/>
    <w:rsid w:val="007C2319"/>
    <w:rsid w:val="007C33E0"/>
    <w:rsid w:val="007C3506"/>
    <w:rsid w:val="007C7220"/>
    <w:rsid w:val="007F0A03"/>
    <w:rsid w:val="007F3A36"/>
    <w:rsid w:val="0080572A"/>
    <w:rsid w:val="00806173"/>
    <w:rsid w:val="00815026"/>
    <w:rsid w:val="00815289"/>
    <w:rsid w:val="00815A29"/>
    <w:rsid w:val="0081722F"/>
    <w:rsid w:val="00825461"/>
    <w:rsid w:val="00832E10"/>
    <w:rsid w:val="00842725"/>
    <w:rsid w:val="00843049"/>
    <w:rsid w:val="00845666"/>
    <w:rsid w:val="00854EEA"/>
    <w:rsid w:val="008645CB"/>
    <w:rsid w:val="008674FF"/>
    <w:rsid w:val="00867F3E"/>
    <w:rsid w:val="00871A8F"/>
    <w:rsid w:val="00872112"/>
    <w:rsid w:val="0087428A"/>
    <w:rsid w:val="00880014"/>
    <w:rsid w:val="00881323"/>
    <w:rsid w:val="0088172D"/>
    <w:rsid w:val="00884172"/>
    <w:rsid w:val="008A1C47"/>
    <w:rsid w:val="008A4CBA"/>
    <w:rsid w:val="008A64E8"/>
    <w:rsid w:val="008A6C4F"/>
    <w:rsid w:val="008A7642"/>
    <w:rsid w:val="008A7B66"/>
    <w:rsid w:val="008B48DF"/>
    <w:rsid w:val="008B6016"/>
    <w:rsid w:val="008C2267"/>
    <w:rsid w:val="008C4DCC"/>
    <w:rsid w:val="008D1146"/>
    <w:rsid w:val="008E144E"/>
    <w:rsid w:val="00900668"/>
    <w:rsid w:val="009227B3"/>
    <w:rsid w:val="00937AF1"/>
    <w:rsid w:val="00945D99"/>
    <w:rsid w:val="009467E3"/>
    <w:rsid w:val="009511B0"/>
    <w:rsid w:val="00952AA2"/>
    <w:rsid w:val="009552CD"/>
    <w:rsid w:val="0097205A"/>
    <w:rsid w:val="00982AF2"/>
    <w:rsid w:val="00993F50"/>
    <w:rsid w:val="009A5959"/>
    <w:rsid w:val="009A60AC"/>
    <w:rsid w:val="009B61DD"/>
    <w:rsid w:val="009B782B"/>
    <w:rsid w:val="009B7C22"/>
    <w:rsid w:val="009C10E5"/>
    <w:rsid w:val="009C20D2"/>
    <w:rsid w:val="009C3EFB"/>
    <w:rsid w:val="009D610A"/>
    <w:rsid w:val="009E060E"/>
    <w:rsid w:val="009E7EDD"/>
    <w:rsid w:val="009F0663"/>
    <w:rsid w:val="009F298E"/>
    <w:rsid w:val="00A1318C"/>
    <w:rsid w:val="00A22E51"/>
    <w:rsid w:val="00A36DF7"/>
    <w:rsid w:val="00A42D0E"/>
    <w:rsid w:val="00A45A11"/>
    <w:rsid w:val="00A50B49"/>
    <w:rsid w:val="00A5213B"/>
    <w:rsid w:val="00A54570"/>
    <w:rsid w:val="00A602C5"/>
    <w:rsid w:val="00A62AB5"/>
    <w:rsid w:val="00A73132"/>
    <w:rsid w:val="00A74048"/>
    <w:rsid w:val="00A75993"/>
    <w:rsid w:val="00A84094"/>
    <w:rsid w:val="00AA0DA8"/>
    <w:rsid w:val="00AA7F63"/>
    <w:rsid w:val="00AB3364"/>
    <w:rsid w:val="00AF6F15"/>
    <w:rsid w:val="00B001F6"/>
    <w:rsid w:val="00B00EA6"/>
    <w:rsid w:val="00B041FB"/>
    <w:rsid w:val="00B13E51"/>
    <w:rsid w:val="00B20E56"/>
    <w:rsid w:val="00B251A2"/>
    <w:rsid w:val="00B255CC"/>
    <w:rsid w:val="00B277F3"/>
    <w:rsid w:val="00B401CE"/>
    <w:rsid w:val="00B44B16"/>
    <w:rsid w:val="00B46268"/>
    <w:rsid w:val="00B67E2A"/>
    <w:rsid w:val="00B752F5"/>
    <w:rsid w:val="00B80B1C"/>
    <w:rsid w:val="00B84738"/>
    <w:rsid w:val="00B857F2"/>
    <w:rsid w:val="00B859C6"/>
    <w:rsid w:val="00B96454"/>
    <w:rsid w:val="00BA30F1"/>
    <w:rsid w:val="00BA5195"/>
    <w:rsid w:val="00BB4B5E"/>
    <w:rsid w:val="00BB4D2B"/>
    <w:rsid w:val="00BC07BB"/>
    <w:rsid w:val="00BC22CE"/>
    <w:rsid w:val="00BC6459"/>
    <w:rsid w:val="00BD7B75"/>
    <w:rsid w:val="00BF5A85"/>
    <w:rsid w:val="00C03DA9"/>
    <w:rsid w:val="00C05845"/>
    <w:rsid w:val="00C12ED6"/>
    <w:rsid w:val="00C13353"/>
    <w:rsid w:val="00C15338"/>
    <w:rsid w:val="00C1789D"/>
    <w:rsid w:val="00C25AC9"/>
    <w:rsid w:val="00C267FB"/>
    <w:rsid w:val="00C37260"/>
    <w:rsid w:val="00C4538B"/>
    <w:rsid w:val="00C509BD"/>
    <w:rsid w:val="00C610DF"/>
    <w:rsid w:val="00C62FF0"/>
    <w:rsid w:val="00C71373"/>
    <w:rsid w:val="00C75AB4"/>
    <w:rsid w:val="00C76554"/>
    <w:rsid w:val="00C83BCB"/>
    <w:rsid w:val="00C84C73"/>
    <w:rsid w:val="00C94D32"/>
    <w:rsid w:val="00CA4E0F"/>
    <w:rsid w:val="00CA59EF"/>
    <w:rsid w:val="00CD1F6C"/>
    <w:rsid w:val="00CD35C7"/>
    <w:rsid w:val="00CD470D"/>
    <w:rsid w:val="00CE278F"/>
    <w:rsid w:val="00CE5334"/>
    <w:rsid w:val="00D21D3C"/>
    <w:rsid w:val="00D317C9"/>
    <w:rsid w:val="00D318D3"/>
    <w:rsid w:val="00D33BDE"/>
    <w:rsid w:val="00D352F8"/>
    <w:rsid w:val="00D40F3B"/>
    <w:rsid w:val="00D43014"/>
    <w:rsid w:val="00D44C24"/>
    <w:rsid w:val="00D463CE"/>
    <w:rsid w:val="00D5273B"/>
    <w:rsid w:val="00D567DE"/>
    <w:rsid w:val="00D56C38"/>
    <w:rsid w:val="00D607FC"/>
    <w:rsid w:val="00D60830"/>
    <w:rsid w:val="00D60FA2"/>
    <w:rsid w:val="00D655FD"/>
    <w:rsid w:val="00D67893"/>
    <w:rsid w:val="00D7372C"/>
    <w:rsid w:val="00D73F06"/>
    <w:rsid w:val="00D76893"/>
    <w:rsid w:val="00D93818"/>
    <w:rsid w:val="00D9467E"/>
    <w:rsid w:val="00D95B7B"/>
    <w:rsid w:val="00D97A08"/>
    <w:rsid w:val="00DA0F35"/>
    <w:rsid w:val="00DA7970"/>
    <w:rsid w:val="00DB3AE0"/>
    <w:rsid w:val="00DC3659"/>
    <w:rsid w:val="00DC4A38"/>
    <w:rsid w:val="00DD3DCD"/>
    <w:rsid w:val="00DE0611"/>
    <w:rsid w:val="00DE297B"/>
    <w:rsid w:val="00DE6FC0"/>
    <w:rsid w:val="00DF0310"/>
    <w:rsid w:val="00DF1FA3"/>
    <w:rsid w:val="00DF21BD"/>
    <w:rsid w:val="00DF5802"/>
    <w:rsid w:val="00DF6F76"/>
    <w:rsid w:val="00E1673E"/>
    <w:rsid w:val="00E26871"/>
    <w:rsid w:val="00E275AF"/>
    <w:rsid w:val="00E403BE"/>
    <w:rsid w:val="00E40A45"/>
    <w:rsid w:val="00E41E55"/>
    <w:rsid w:val="00E456C4"/>
    <w:rsid w:val="00E456F1"/>
    <w:rsid w:val="00E459B2"/>
    <w:rsid w:val="00E52703"/>
    <w:rsid w:val="00E5734F"/>
    <w:rsid w:val="00E60CCD"/>
    <w:rsid w:val="00E62E0E"/>
    <w:rsid w:val="00E665C0"/>
    <w:rsid w:val="00E868B1"/>
    <w:rsid w:val="00E8697C"/>
    <w:rsid w:val="00E925EA"/>
    <w:rsid w:val="00EA6E68"/>
    <w:rsid w:val="00EB0004"/>
    <w:rsid w:val="00EC31A0"/>
    <w:rsid w:val="00ED7C91"/>
    <w:rsid w:val="00EE335B"/>
    <w:rsid w:val="00EE5C19"/>
    <w:rsid w:val="00EE5FF6"/>
    <w:rsid w:val="00EE74FC"/>
    <w:rsid w:val="00EE769B"/>
    <w:rsid w:val="00EF5D01"/>
    <w:rsid w:val="00F02F5D"/>
    <w:rsid w:val="00F20485"/>
    <w:rsid w:val="00F25772"/>
    <w:rsid w:val="00F32F4A"/>
    <w:rsid w:val="00F417C5"/>
    <w:rsid w:val="00F46DAB"/>
    <w:rsid w:val="00F50DDF"/>
    <w:rsid w:val="00F546C2"/>
    <w:rsid w:val="00F72C0D"/>
    <w:rsid w:val="00F769AD"/>
    <w:rsid w:val="00F80250"/>
    <w:rsid w:val="00F835FE"/>
    <w:rsid w:val="00F9105F"/>
    <w:rsid w:val="00F92057"/>
    <w:rsid w:val="00F94269"/>
    <w:rsid w:val="00F94937"/>
    <w:rsid w:val="00F95171"/>
    <w:rsid w:val="00FA21D3"/>
    <w:rsid w:val="00FA38A4"/>
    <w:rsid w:val="00FB2E02"/>
    <w:rsid w:val="00FB33AE"/>
    <w:rsid w:val="00FB4E0A"/>
    <w:rsid w:val="00FC2266"/>
    <w:rsid w:val="00FC28A7"/>
    <w:rsid w:val="00FC5BB0"/>
    <w:rsid w:val="00FD0590"/>
    <w:rsid w:val="00FD1B6B"/>
    <w:rsid w:val="00FD7215"/>
    <w:rsid w:val="00FE4BDB"/>
    <w:rsid w:val="00FE4C7D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3968"/>
  <w15:chartTrackingRefBased/>
  <w15:docId w15:val="{6A4D198E-ED3A-41E7-917A-8F15BABE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8B1"/>
    <w:pPr>
      <w:spacing w:after="0"/>
      <w:jc w:val="left"/>
    </w:pPr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Testocommento">
    <w:name w:val="annotation text"/>
    <w:basedOn w:val="Normale"/>
    <w:link w:val="TestocommentoCarattere"/>
    <w:autoRedefine/>
    <w:unhideWhenUsed/>
    <w:rsid w:val="00DE297B"/>
    <w:rPr>
      <w:rFonts w:asciiTheme="minorHAnsi" w:hAnsiTheme="minorHAnsi" w:cstheme="minorHAnsi"/>
      <w:color w:val="FF0000"/>
      <w:sz w:val="8"/>
      <w:szCs w:val="8"/>
    </w:rPr>
  </w:style>
  <w:style w:type="character" w:customStyle="1" w:styleId="TestocommentoCarattere">
    <w:name w:val="Testo commento Carattere"/>
    <w:basedOn w:val="Carpredefinitoparagrafo"/>
    <w:link w:val="Testocommento"/>
    <w:rsid w:val="00DE297B"/>
    <w:rPr>
      <w:rFonts w:asciiTheme="minorHAnsi" w:hAnsiTheme="minorHAnsi" w:cstheme="minorHAnsi"/>
      <w:color w:val="FF0000"/>
      <w:sz w:val="8"/>
      <w:szCs w:val="8"/>
      <w:lang w:eastAsia="it-IT"/>
    </w:rPr>
  </w:style>
  <w:style w:type="paragraph" w:customStyle="1" w:styleId="Stile1">
    <w:name w:val="Stile1"/>
    <w:basedOn w:val="Testocommento"/>
    <w:qFormat/>
    <w:rsid w:val="000E4351"/>
  </w:style>
  <w:style w:type="character" w:styleId="Rimandocommento">
    <w:name w:val="annotation reference"/>
    <w:unhideWhenUsed/>
    <w:rsid w:val="00DD3DCD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3DC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9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96B"/>
    <w:rPr>
      <w:rFonts w:ascii="Times New Roman" w:hAnsi="Times New Roman" w:cstheme="minorHAnsi"/>
      <w:b/>
      <w:bCs/>
      <w:color w:val="FF0000"/>
      <w:sz w:val="8"/>
      <w:szCs w:val="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9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96B"/>
    <w:rPr>
      <w:rFonts w:ascii="Tahoma" w:hAnsi="Tahoma" w:cs="Tahoma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30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59278C"/>
  </w:style>
  <w:style w:type="paragraph" w:styleId="Intestazione">
    <w:name w:val="header"/>
    <w:basedOn w:val="Normale"/>
    <w:link w:val="IntestazioneCarattere"/>
    <w:unhideWhenUsed/>
    <w:rsid w:val="00592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78C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2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78C"/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59278C"/>
    <w:pPr>
      <w:spacing w:after="0"/>
      <w:jc w:val="left"/>
    </w:pPr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59278C"/>
    <w:rPr>
      <w:sz w:val="22"/>
      <w:szCs w:val="22"/>
    </w:rPr>
  </w:style>
  <w:style w:type="paragraph" w:customStyle="1" w:styleId="Default">
    <w:name w:val="Default"/>
    <w:rsid w:val="0059278C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9278C"/>
    <w:pPr>
      <w:spacing w:after="0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9278C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9278C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59278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rsid w:val="0059278C"/>
    <w:rPr>
      <w:rFonts w:ascii="Calibri" w:eastAsia="Calibri" w:hAnsi="Calibri" w:cs="Times New Roman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27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278C"/>
    <w:rPr>
      <w:rFonts w:ascii="Times New Roman" w:hAnsi="Times New Roman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278C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278C"/>
  </w:style>
  <w:style w:type="paragraph" w:customStyle="1" w:styleId="NormaleWeb1">
    <w:name w:val="Normale (Web)1"/>
    <w:basedOn w:val="Normale"/>
    <w:next w:val="NormaleWeb"/>
    <w:uiPriority w:val="99"/>
    <w:semiHidden/>
    <w:unhideWhenUsed/>
    <w:rsid w:val="0059278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9278C"/>
    <w:rPr>
      <w:i/>
      <w:iCs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59278C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59278C"/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278C"/>
  </w:style>
  <w:style w:type="character" w:customStyle="1" w:styleId="cf01">
    <w:name w:val="cf01"/>
    <w:basedOn w:val="Carpredefinitoparagrafo"/>
    <w:rsid w:val="00B20E5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B38E-5CF5-42A7-B153-684373D5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Menichini</dc:creator>
  <cp:keywords/>
  <dc:description/>
  <cp:lastModifiedBy>Ivana Menichini</cp:lastModifiedBy>
  <cp:revision>11</cp:revision>
  <cp:lastPrinted>2022-11-16T11:06:00Z</cp:lastPrinted>
  <dcterms:created xsi:type="dcterms:W3CDTF">2023-07-13T10:12:00Z</dcterms:created>
  <dcterms:modified xsi:type="dcterms:W3CDTF">2024-02-07T09:39:00Z</dcterms:modified>
</cp:coreProperties>
</file>