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F2C5" w14:textId="77777777" w:rsidR="005E074A" w:rsidRPr="009E1AD9" w:rsidRDefault="005E074A" w:rsidP="005E0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"/>
          <w:szCs w:val="2"/>
        </w:rPr>
      </w:pPr>
    </w:p>
    <w:p w14:paraId="168965BE" w14:textId="2992016D" w:rsidR="00430D45" w:rsidRPr="009E1AD9" w:rsidRDefault="005E074A" w:rsidP="005E074A">
      <w:pPr>
        <w:pBdr>
          <w:top w:val="single" w:sz="4" w:space="1" w:color="7C92BE"/>
          <w:left w:val="single" w:sz="4" w:space="4" w:color="7C92BE"/>
          <w:bottom w:val="single" w:sz="4" w:space="1" w:color="7C92BE"/>
          <w:right w:val="single" w:sz="4" w:space="4" w:color="7C92BE"/>
        </w:pBdr>
        <w:ind w:right="84"/>
        <w:jc w:val="both"/>
        <w:rPr>
          <w:rFonts w:asciiTheme="minorHAnsi" w:hAnsiTheme="minorHAnsi" w:cstheme="minorHAnsi"/>
          <w:b/>
          <w:i/>
          <w:sz w:val="20"/>
        </w:rPr>
      </w:pPr>
      <w:r w:rsidRPr="009E1AD9">
        <w:rPr>
          <w:rFonts w:asciiTheme="minorHAnsi" w:hAnsiTheme="minorHAnsi" w:cstheme="minorHAnsi"/>
          <w:b/>
          <w:i/>
          <w:sz w:val="20"/>
        </w:rPr>
        <w:t xml:space="preserve">Il presente documento deve essere compilato e fornito all’Autorità Competente prima di ogni visita di verifica </w:t>
      </w:r>
      <w:r w:rsidR="00882F86" w:rsidRPr="009E1AD9">
        <w:rPr>
          <w:rFonts w:asciiTheme="minorHAnsi" w:hAnsiTheme="minorHAnsi" w:cstheme="minorHAnsi"/>
          <w:b/>
          <w:i/>
          <w:sz w:val="20"/>
        </w:rPr>
        <w:t xml:space="preserve">di conformità ai requisiti dell’Allegato A dell’Accordo Stato-Regioni del </w:t>
      </w:r>
      <w:r w:rsidR="005660D3" w:rsidRPr="009E1AD9">
        <w:rPr>
          <w:rFonts w:asciiTheme="minorHAnsi" w:hAnsiTheme="minorHAnsi" w:cstheme="minorHAnsi"/>
          <w:b/>
          <w:i/>
          <w:sz w:val="20"/>
        </w:rPr>
        <w:t>25.03.21</w:t>
      </w:r>
      <w:r w:rsidR="00882F86" w:rsidRPr="009E1AD9">
        <w:rPr>
          <w:rFonts w:asciiTheme="minorHAnsi" w:hAnsiTheme="minorHAnsi" w:cstheme="minorHAnsi"/>
          <w:b/>
          <w:i/>
          <w:sz w:val="20"/>
        </w:rPr>
        <w:t xml:space="preserve"> </w:t>
      </w:r>
      <w:r w:rsidR="00430D45" w:rsidRPr="009E1AD9">
        <w:rPr>
          <w:rFonts w:asciiTheme="minorHAnsi" w:hAnsiTheme="minorHAnsi" w:cstheme="minorHAnsi"/>
          <w:b/>
          <w:i/>
          <w:sz w:val="20"/>
        </w:rPr>
        <w:t xml:space="preserve">(Rep. atti n. 29/CSR) </w:t>
      </w:r>
      <w:r w:rsidR="00882F86" w:rsidRPr="009E1AD9">
        <w:rPr>
          <w:rFonts w:asciiTheme="minorHAnsi" w:hAnsiTheme="minorHAnsi" w:cstheme="minorHAnsi"/>
          <w:b/>
          <w:i/>
          <w:sz w:val="20"/>
        </w:rPr>
        <w:t xml:space="preserve">e alle disposizioni della normativa vigente, propedeutica </w:t>
      </w:r>
      <w:r w:rsidR="00430D45" w:rsidRPr="009E1AD9">
        <w:rPr>
          <w:rFonts w:asciiTheme="minorHAnsi" w:hAnsiTheme="minorHAnsi" w:cstheme="minorHAnsi"/>
          <w:b/>
          <w:i/>
          <w:sz w:val="20"/>
        </w:rPr>
        <w:t>al rilascio o al rinnovo della certificazione di conformità e al conseguente rilascio o rinnovo dell’autorizzazione all’esercizio e dell’accreditamento istituzionale della struttura.</w:t>
      </w:r>
    </w:p>
    <w:p w14:paraId="7BC51196" w14:textId="77777777" w:rsidR="005E074A" w:rsidRPr="009E1AD9" w:rsidRDefault="005E074A" w:rsidP="005E074A">
      <w:pPr>
        <w:rPr>
          <w:rFonts w:asciiTheme="minorHAnsi" w:hAnsiTheme="minorHAnsi" w:cstheme="minorHAnsi"/>
          <w:b/>
          <w:caps/>
          <w:sz w:val="16"/>
        </w:rPr>
      </w:pPr>
    </w:p>
    <w:tbl>
      <w:tblPr>
        <w:tblStyle w:val="Grigliatabella"/>
        <w:tblW w:w="103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5923"/>
      </w:tblGrid>
      <w:tr w:rsidR="00430D45" w:rsidRPr="009E1AD9" w14:paraId="2EAA9938" w14:textId="77777777" w:rsidTr="00430D45">
        <w:trPr>
          <w:jc w:val="center"/>
        </w:trPr>
        <w:tc>
          <w:tcPr>
            <w:tcW w:w="444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1BD3215A" w14:textId="77777777" w:rsidR="00430D45" w:rsidRPr="009E1AD9" w:rsidRDefault="00430D45" w:rsidP="001073F1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Revisione</w:t>
            </w:r>
          </w:p>
        </w:tc>
        <w:tc>
          <w:tcPr>
            <w:tcW w:w="592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0DB332A5" w14:textId="77777777" w:rsidR="00430D45" w:rsidRPr="009E1AD9" w:rsidRDefault="00430D45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0D45" w:rsidRPr="009E1AD9" w14:paraId="26264D8F" w14:textId="77777777" w:rsidTr="00430D45">
        <w:trPr>
          <w:jc w:val="center"/>
        </w:trPr>
        <w:tc>
          <w:tcPr>
            <w:tcW w:w="444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61C4B270" w14:textId="77777777" w:rsidR="00430D45" w:rsidRPr="009E1AD9" w:rsidRDefault="00430D45" w:rsidP="001073F1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Sezioni modificate rispetto a versione precedente</w:t>
            </w:r>
          </w:p>
        </w:tc>
        <w:tc>
          <w:tcPr>
            <w:tcW w:w="592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1FE5C43" w14:textId="77777777" w:rsidR="00430D45" w:rsidRPr="009E1AD9" w:rsidRDefault="00430D45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90F350" w14:textId="77777777" w:rsidR="00430D45" w:rsidRPr="009E1AD9" w:rsidRDefault="00430D45" w:rsidP="005E074A">
      <w:pPr>
        <w:rPr>
          <w:rFonts w:asciiTheme="minorHAnsi" w:hAnsiTheme="minorHAnsi" w:cstheme="minorHAnsi"/>
          <w:b/>
          <w:caps/>
          <w:sz w:val="16"/>
        </w:rPr>
      </w:pPr>
    </w:p>
    <w:tbl>
      <w:tblPr>
        <w:tblStyle w:val="Grigliatabella"/>
        <w:tblW w:w="10355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55"/>
      </w:tblGrid>
      <w:tr w:rsidR="005E074A" w:rsidRPr="009E1AD9" w14:paraId="11CAD351" w14:textId="77777777" w:rsidTr="009E756B">
        <w:trPr>
          <w:jc w:val="center"/>
        </w:trPr>
        <w:tc>
          <w:tcPr>
            <w:tcW w:w="10355" w:type="dxa"/>
            <w:shd w:val="clear" w:color="auto" w:fill="4A6394"/>
          </w:tcPr>
          <w:p w14:paraId="52408F6B" w14:textId="77777777" w:rsidR="005E074A" w:rsidRPr="009E1AD9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A. </w:t>
            </w: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INFORMAZIONI GENERALI</w:t>
            </w:r>
          </w:p>
        </w:tc>
      </w:tr>
    </w:tbl>
    <w:p w14:paraId="2D197CEE" w14:textId="77777777" w:rsidR="005E074A" w:rsidRPr="009E1AD9" w:rsidRDefault="005E074A" w:rsidP="005E074A">
      <w:pPr>
        <w:rPr>
          <w:rFonts w:asciiTheme="minorHAnsi" w:hAnsiTheme="minorHAnsi" w:cstheme="minorHAnsi"/>
          <w:sz w:val="14"/>
          <w:lang w:val="en-US"/>
        </w:rPr>
      </w:pPr>
    </w:p>
    <w:tbl>
      <w:tblPr>
        <w:tblStyle w:val="Grigliatabella"/>
        <w:tblW w:w="10355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55"/>
      </w:tblGrid>
      <w:tr w:rsidR="005E074A" w:rsidRPr="009E1AD9" w14:paraId="699191AA" w14:textId="77777777" w:rsidTr="009E756B">
        <w:trPr>
          <w:jc w:val="center"/>
        </w:trPr>
        <w:tc>
          <w:tcPr>
            <w:tcW w:w="10355" w:type="dxa"/>
            <w:shd w:val="clear" w:color="auto" w:fill="7C92BE"/>
          </w:tcPr>
          <w:p w14:paraId="45DA7A45" w14:textId="77777777" w:rsidR="005E074A" w:rsidRPr="009E1AD9" w:rsidRDefault="005E074A" w:rsidP="009E756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A.1 Soggetti di riferimento</w:t>
            </w:r>
          </w:p>
        </w:tc>
      </w:tr>
    </w:tbl>
    <w:p w14:paraId="108E167B" w14:textId="77777777" w:rsidR="005E074A" w:rsidRPr="009E1AD9" w:rsidRDefault="005E074A" w:rsidP="005E074A">
      <w:pPr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8157"/>
      </w:tblGrid>
      <w:tr w:rsidR="005E074A" w:rsidRPr="009E1AD9" w14:paraId="069141CD" w14:textId="77777777" w:rsidTr="009E756B">
        <w:trPr>
          <w:jc w:val="center"/>
        </w:trPr>
        <w:tc>
          <w:tcPr>
            <w:tcW w:w="218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3601197E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Azienda</w:t>
            </w:r>
            <w:r w:rsidRPr="009E1AD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sanitaria/Ente</w:t>
            </w:r>
          </w:p>
        </w:tc>
        <w:tc>
          <w:tcPr>
            <w:tcW w:w="815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33BC213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9E1AD9" w14:paraId="4955944A" w14:textId="77777777" w:rsidTr="009E756B">
        <w:trPr>
          <w:jc w:val="center"/>
        </w:trPr>
        <w:tc>
          <w:tcPr>
            <w:tcW w:w="218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0D96025C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Indirizzo</w:t>
            </w:r>
            <w:r w:rsidRPr="009E1AD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sede</w:t>
            </w:r>
            <w:r w:rsidRPr="009E1AD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legale</w:t>
            </w:r>
          </w:p>
        </w:tc>
        <w:tc>
          <w:tcPr>
            <w:tcW w:w="815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EE52F54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9E1AD9" w14:paraId="04D7B248" w14:textId="77777777" w:rsidTr="009E756B">
        <w:trPr>
          <w:jc w:val="center"/>
        </w:trPr>
        <w:tc>
          <w:tcPr>
            <w:tcW w:w="218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326AE80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Legale rappresentante</w:t>
            </w:r>
          </w:p>
        </w:tc>
        <w:tc>
          <w:tcPr>
            <w:tcW w:w="815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E01599D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0D45" w:rsidRPr="009E1AD9" w14:paraId="2568A28B" w14:textId="77777777" w:rsidTr="009E756B">
        <w:trPr>
          <w:jc w:val="center"/>
        </w:trPr>
        <w:tc>
          <w:tcPr>
            <w:tcW w:w="218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58F78D3" w14:textId="3E6A6580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Direttore ST</w:t>
            </w:r>
            <w:r w:rsidRPr="009E1AD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815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C1B1104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E1FB28" w14:textId="77777777" w:rsidR="005E074A" w:rsidRPr="009E1AD9" w:rsidRDefault="005E074A" w:rsidP="005E074A">
      <w:pPr>
        <w:spacing w:after="100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10341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41"/>
      </w:tblGrid>
      <w:tr w:rsidR="005E074A" w:rsidRPr="009E1AD9" w14:paraId="348D3288" w14:textId="77777777" w:rsidTr="009E756B">
        <w:trPr>
          <w:jc w:val="center"/>
        </w:trPr>
        <w:tc>
          <w:tcPr>
            <w:tcW w:w="10341" w:type="dxa"/>
            <w:shd w:val="clear" w:color="auto" w:fill="7C92BE"/>
          </w:tcPr>
          <w:p w14:paraId="096CF8B0" w14:textId="77777777" w:rsidR="005E074A" w:rsidRPr="009E1AD9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A.2 Sedi operative del Servizio Trasfusionale</w:t>
            </w:r>
          </w:p>
        </w:tc>
      </w:tr>
    </w:tbl>
    <w:p w14:paraId="27D866E5" w14:textId="77777777" w:rsidR="005E074A" w:rsidRPr="009E1AD9" w:rsidRDefault="005E074A" w:rsidP="005E074A">
      <w:pPr>
        <w:rPr>
          <w:rFonts w:asciiTheme="minorHAnsi" w:hAnsiTheme="minorHAnsi" w:cstheme="minorHAnsi"/>
          <w:sz w:val="10"/>
        </w:rPr>
      </w:pPr>
    </w:p>
    <w:p w14:paraId="33F030B7" w14:textId="77777777" w:rsidR="005E074A" w:rsidRPr="009E1AD9" w:rsidRDefault="005E074A" w:rsidP="005E074A">
      <w:pPr>
        <w:spacing w:after="20"/>
        <w:rPr>
          <w:rFonts w:asciiTheme="minorHAnsi" w:hAnsiTheme="minorHAnsi" w:cstheme="minorHAnsi"/>
          <w:b/>
          <w:sz w:val="22"/>
        </w:rPr>
      </w:pPr>
      <w:r w:rsidRPr="009E1AD9">
        <w:rPr>
          <w:rFonts w:asciiTheme="minorHAnsi" w:hAnsiTheme="minorHAnsi" w:cstheme="minorHAnsi"/>
          <w:b/>
          <w:sz w:val="22"/>
        </w:rPr>
        <w:t>A.2.1 Sede principale</w:t>
      </w:r>
    </w:p>
    <w:tbl>
      <w:tblPr>
        <w:tblStyle w:val="Grigliatabella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58"/>
        <w:gridCol w:w="2585"/>
        <w:gridCol w:w="1559"/>
        <w:gridCol w:w="2905"/>
      </w:tblGrid>
      <w:tr w:rsidR="00430D45" w:rsidRPr="009E1AD9" w14:paraId="7E725898" w14:textId="77777777" w:rsidTr="00430D45">
        <w:trPr>
          <w:jc w:val="center"/>
        </w:trPr>
        <w:tc>
          <w:tcPr>
            <w:tcW w:w="124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089A7EF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Codice UNI</w:t>
            </w:r>
          </w:p>
        </w:tc>
        <w:tc>
          <w:tcPr>
            <w:tcW w:w="205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BFC524A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Denominazione</w:t>
            </w:r>
          </w:p>
        </w:tc>
        <w:tc>
          <w:tcPr>
            <w:tcW w:w="25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9EDD23F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33A7B446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Tel.</w:t>
            </w:r>
          </w:p>
        </w:tc>
        <w:tc>
          <w:tcPr>
            <w:tcW w:w="290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3BB9ECC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Email</w:t>
            </w:r>
          </w:p>
        </w:tc>
      </w:tr>
      <w:tr w:rsidR="00430D45" w:rsidRPr="009E1AD9" w14:paraId="5A6D38B6" w14:textId="77777777" w:rsidTr="00430D45">
        <w:trPr>
          <w:jc w:val="center"/>
        </w:trPr>
        <w:tc>
          <w:tcPr>
            <w:tcW w:w="124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03BDBEE7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215144D0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45C9AF70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655C274A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B5C264A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257ACE" w14:textId="77777777" w:rsidR="005E074A" w:rsidRPr="009E1AD9" w:rsidRDefault="005E074A" w:rsidP="005E074A">
      <w:pPr>
        <w:spacing w:after="100"/>
        <w:rPr>
          <w:rFonts w:asciiTheme="minorHAnsi" w:hAnsiTheme="minorHAnsi" w:cstheme="minorHAnsi"/>
          <w:sz w:val="16"/>
        </w:rPr>
      </w:pPr>
    </w:p>
    <w:p w14:paraId="57E4FEC3" w14:textId="77777777" w:rsidR="005E074A" w:rsidRPr="009E1AD9" w:rsidRDefault="005E074A" w:rsidP="005E074A">
      <w:pPr>
        <w:spacing w:after="20"/>
        <w:rPr>
          <w:rFonts w:asciiTheme="minorHAnsi" w:hAnsiTheme="minorHAnsi" w:cstheme="minorHAnsi"/>
          <w:b/>
          <w:sz w:val="22"/>
        </w:rPr>
      </w:pPr>
      <w:r w:rsidRPr="009E1AD9">
        <w:rPr>
          <w:rFonts w:asciiTheme="minorHAnsi" w:hAnsiTheme="minorHAnsi" w:cstheme="minorHAnsi"/>
          <w:b/>
          <w:sz w:val="22"/>
        </w:rPr>
        <w:t>A.2.2 Articolazioni organizzative</w:t>
      </w:r>
      <w:r w:rsidR="00D07578" w:rsidRPr="009E1AD9">
        <w:rPr>
          <w:rFonts w:asciiTheme="minorHAnsi" w:hAnsiTheme="minorHAnsi" w:cstheme="minorHAnsi"/>
          <w:b/>
          <w:sz w:val="22"/>
        </w:rPr>
        <w:t xml:space="preserve"> con sede</w:t>
      </w:r>
      <w:r w:rsidRPr="009E1AD9">
        <w:rPr>
          <w:rFonts w:asciiTheme="minorHAnsi" w:hAnsiTheme="minorHAnsi" w:cstheme="minorHAnsi"/>
          <w:b/>
          <w:sz w:val="22"/>
        </w:rPr>
        <w:t xml:space="preserve"> </w:t>
      </w:r>
      <w:r w:rsidR="00D07578" w:rsidRPr="009E1AD9">
        <w:rPr>
          <w:rFonts w:asciiTheme="minorHAnsi" w:hAnsiTheme="minorHAnsi" w:cstheme="minorHAnsi"/>
          <w:b/>
          <w:sz w:val="22"/>
        </w:rPr>
        <w:t>fissa</w:t>
      </w:r>
    </w:p>
    <w:tbl>
      <w:tblPr>
        <w:tblStyle w:val="Grigliatabella"/>
        <w:tblW w:w="103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3969"/>
        <w:gridCol w:w="3402"/>
        <w:gridCol w:w="1893"/>
      </w:tblGrid>
      <w:tr w:rsidR="00430D45" w:rsidRPr="009E1AD9" w14:paraId="4FDB4A95" w14:textId="77777777" w:rsidTr="00430D45">
        <w:trPr>
          <w:trHeight w:val="70"/>
          <w:tblHeader/>
          <w:jc w:val="center"/>
        </w:trPr>
        <w:tc>
          <w:tcPr>
            <w:tcW w:w="104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70E5516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16"/>
              </w:rPr>
              <w:t>n. prog.</w:t>
            </w:r>
            <w:r w:rsidRPr="009E1AD9">
              <w:rPr>
                <w:rStyle w:val="Rimandonotaapidipagina"/>
                <w:rFonts w:asciiTheme="minorHAnsi" w:hAnsiTheme="minorHAnsi" w:cstheme="minorHAnsi"/>
                <w:b/>
                <w:sz w:val="20"/>
                <w:szCs w:val="16"/>
              </w:rPr>
              <w:footnoteReference w:id="2"/>
            </w:r>
          </w:p>
        </w:tc>
        <w:tc>
          <w:tcPr>
            <w:tcW w:w="396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BE2E317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Denominazione</w:t>
            </w:r>
          </w:p>
        </w:tc>
        <w:tc>
          <w:tcPr>
            <w:tcW w:w="34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A2EC8BD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Indirizzo</w:t>
            </w:r>
          </w:p>
        </w:tc>
        <w:tc>
          <w:tcPr>
            <w:tcW w:w="189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FD7DD44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Tel.</w:t>
            </w:r>
          </w:p>
        </w:tc>
      </w:tr>
      <w:tr w:rsidR="00430D45" w:rsidRPr="009E1AD9" w14:paraId="314ED950" w14:textId="77777777" w:rsidTr="00430D45">
        <w:trPr>
          <w:jc w:val="center"/>
        </w:trPr>
        <w:tc>
          <w:tcPr>
            <w:tcW w:w="104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AC909D3" w14:textId="77777777" w:rsidR="00430D45" w:rsidRPr="009E1AD9" w:rsidRDefault="00430D45" w:rsidP="009E756B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7D8AB95E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4DF6438F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7B8A9AE3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0D45" w:rsidRPr="009E1AD9" w14:paraId="43B7E449" w14:textId="77777777" w:rsidTr="00430D45">
        <w:trPr>
          <w:jc w:val="center"/>
        </w:trPr>
        <w:tc>
          <w:tcPr>
            <w:tcW w:w="104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8F39ABE" w14:textId="77777777" w:rsidR="00430D45" w:rsidRPr="009E1AD9" w:rsidRDefault="00430D45" w:rsidP="009E756B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96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74844C34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26C5749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615D50AD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BD9E70" w14:textId="77777777" w:rsidR="005E074A" w:rsidRPr="009E1AD9" w:rsidRDefault="005E074A" w:rsidP="005E074A">
      <w:pPr>
        <w:spacing w:after="100"/>
        <w:rPr>
          <w:rFonts w:asciiTheme="minorHAnsi" w:hAnsiTheme="minorHAnsi" w:cstheme="minorHAnsi"/>
          <w:sz w:val="16"/>
        </w:rPr>
      </w:pPr>
    </w:p>
    <w:p w14:paraId="0573E0F8" w14:textId="77777777" w:rsidR="005E074A" w:rsidRPr="009E1AD9" w:rsidRDefault="005E074A" w:rsidP="005E074A">
      <w:pPr>
        <w:spacing w:after="20"/>
        <w:rPr>
          <w:rFonts w:asciiTheme="minorHAnsi" w:hAnsiTheme="minorHAnsi" w:cstheme="minorHAnsi"/>
          <w:b/>
          <w:sz w:val="22"/>
        </w:rPr>
      </w:pPr>
      <w:r w:rsidRPr="009E1AD9">
        <w:rPr>
          <w:rFonts w:asciiTheme="minorHAnsi" w:hAnsiTheme="minorHAnsi" w:cstheme="minorHAnsi"/>
          <w:b/>
          <w:sz w:val="22"/>
        </w:rPr>
        <w:t xml:space="preserve">A.2.3 Articolazioni organizzative </w:t>
      </w:r>
      <w:r w:rsidR="00D07578" w:rsidRPr="009E1AD9">
        <w:rPr>
          <w:rFonts w:asciiTheme="minorHAnsi" w:hAnsiTheme="minorHAnsi" w:cstheme="minorHAnsi"/>
          <w:b/>
          <w:sz w:val="22"/>
        </w:rPr>
        <w:t xml:space="preserve">con sede mobile </w:t>
      </w:r>
      <w:r w:rsidRPr="009E1AD9">
        <w:rPr>
          <w:rFonts w:asciiTheme="minorHAnsi" w:hAnsiTheme="minorHAnsi" w:cstheme="minorHAnsi"/>
          <w:b/>
          <w:sz w:val="22"/>
        </w:rPr>
        <w:t>(autoemoteche)</w:t>
      </w:r>
      <w:r w:rsidRPr="009E1AD9">
        <w:rPr>
          <w:rStyle w:val="Rimandonotaapidipagina"/>
          <w:rFonts w:asciiTheme="minorHAnsi" w:hAnsiTheme="minorHAnsi" w:cstheme="minorHAnsi"/>
          <w:b/>
          <w:sz w:val="20"/>
        </w:rPr>
        <w:footnoteReference w:id="3"/>
      </w:r>
    </w:p>
    <w:p w14:paraId="498A3900" w14:textId="77777777" w:rsidR="005E074A" w:rsidRPr="009E1AD9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3827"/>
        <w:gridCol w:w="5455"/>
      </w:tblGrid>
      <w:tr w:rsidR="00430D45" w:rsidRPr="009E1AD9" w14:paraId="341EDF58" w14:textId="77777777" w:rsidTr="00430D45">
        <w:trPr>
          <w:tblHeader/>
          <w:jc w:val="center"/>
        </w:trPr>
        <w:tc>
          <w:tcPr>
            <w:tcW w:w="10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6B98F18" w14:textId="4B08BDDC" w:rsidR="00430D45" w:rsidRPr="009E1AD9" w:rsidRDefault="00430D45" w:rsidP="00C768B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16"/>
              </w:rPr>
              <w:t>n. prog.</w:t>
            </w:r>
            <w:r w:rsidRPr="009E1AD9">
              <w:rPr>
                <w:rFonts w:asciiTheme="minorHAnsi" w:hAnsiTheme="minorHAnsi" w:cstheme="minorHAnsi"/>
                <w:b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7B3815C" w14:textId="77777777" w:rsidR="00430D45" w:rsidRPr="009E1AD9" w:rsidRDefault="00430D45" w:rsidP="009E756B">
            <w:pPr>
              <w:spacing w:before="40" w:after="40"/>
              <w:ind w:left="-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Modello</w:t>
            </w:r>
          </w:p>
        </w:tc>
        <w:tc>
          <w:tcPr>
            <w:tcW w:w="54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C7660A5" w14:textId="77777777" w:rsidR="00430D45" w:rsidRPr="009E1AD9" w:rsidRDefault="00430D45" w:rsidP="009E75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Targa</w:t>
            </w:r>
          </w:p>
        </w:tc>
      </w:tr>
      <w:tr w:rsidR="00430D45" w:rsidRPr="009E1AD9" w14:paraId="54BD3294" w14:textId="77777777" w:rsidTr="00430D45">
        <w:trPr>
          <w:jc w:val="center"/>
        </w:trPr>
        <w:tc>
          <w:tcPr>
            <w:tcW w:w="10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F6AF4D5" w14:textId="77777777" w:rsidR="00430D45" w:rsidRPr="009E1AD9" w:rsidRDefault="00430D45" w:rsidP="009E756B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53F5C41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AC31163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0D45" w:rsidRPr="009E1AD9" w14:paraId="2F7D5AB4" w14:textId="77777777" w:rsidTr="00430D45">
        <w:trPr>
          <w:jc w:val="center"/>
        </w:trPr>
        <w:tc>
          <w:tcPr>
            <w:tcW w:w="10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94A472E" w14:textId="77777777" w:rsidR="00430D45" w:rsidRPr="009E1AD9" w:rsidRDefault="00430D45" w:rsidP="009E756B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8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199B3BC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0910F3B" w14:textId="77777777" w:rsidR="00430D45" w:rsidRPr="009E1AD9" w:rsidRDefault="00430D45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B02A49" w14:textId="77777777" w:rsidR="005E074A" w:rsidRPr="009E1AD9" w:rsidRDefault="005E074A" w:rsidP="005E074A">
      <w:pPr>
        <w:spacing w:after="100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10327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27"/>
      </w:tblGrid>
      <w:tr w:rsidR="005E074A" w:rsidRPr="009E1AD9" w14:paraId="058A9699" w14:textId="77777777" w:rsidTr="009E756B">
        <w:trPr>
          <w:jc w:val="center"/>
        </w:trPr>
        <w:tc>
          <w:tcPr>
            <w:tcW w:w="10327" w:type="dxa"/>
            <w:shd w:val="clear" w:color="auto" w:fill="7C92BE"/>
          </w:tcPr>
          <w:p w14:paraId="1652E792" w14:textId="71D17332" w:rsidR="005E074A" w:rsidRPr="009E1AD9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A.</w:t>
            </w:r>
            <w:r w:rsidR="009E1AD9"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3</w:t>
            </w: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Unità di raccolta (UdR) a gestione associativa </w:t>
            </w:r>
            <w:r w:rsidR="009E1AD9"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afferenti al ST</w:t>
            </w:r>
            <w:r w:rsidRPr="009E1AD9">
              <w:rPr>
                <w:rStyle w:val="Rimandonotaapidipagina"/>
                <w:rFonts w:asciiTheme="minorHAnsi" w:hAnsiTheme="minorHAnsi" w:cstheme="minorHAnsi"/>
                <w:b/>
                <w:color w:val="FFFFFF" w:themeColor="background1"/>
              </w:rPr>
              <w:footnoteReference w:id="4"/>
            </w:r>
          </w:p>
        </w:tc>
      </w:tr>
    </w:tbl>
    <w:p w14:paraId="30C014CB" w14:textId="77777777" w:rsidR="005E074A" w:rsidRPr="009E1AD9" w:rsidRDefault="005E074A" w:rsidP="005E074A">
      <w:pPr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1094"/>
        <w:gridCol w:w="2630"/>
        <w:gridCol w:w="2773"/>
      </w:tblGrid>
      <w:tr w:rsidR="009E1AD9" w:rsidRPr="009E1AD9" w14:paraId="2DC5A326" w14:textId="77777777" w:rsidTr="009E1AD9">
        <w:trPr>
          <w:jc w:val="center"/>
        </w:trPr>
        <w:tc>
          <w:tcPr>
            <w:tcW w:w="386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0ADF232B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szCs w:val="20"/>
              </w:rPr>
              <w:t>Associazione/Federazione donatori</w:t>
            </w:r>
          </w:p>
        </w:tc>
        <w:tc>
          <w:tcPr>
            <w:tcW w:w="6497" w:type="dxa"/>
            <w:gridSpan w:val="3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2D54EAEF" w14:textId="77777777" w:rsidR="009E1AD9" w:rsidRPr="009E1AD9" w:rsidRDefault="009E1AD9" w:rsidP="001073F1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AD9" w:rsidRPr="009E1AD9" w14:paraId="02FA7546" w14:textId="77777777" w:rsidTr="009E1AD9">
        <w:trPr>
          <w:jc w:val="center"/>
        </w:trPr>
        <w:tc>
          <w:tcPr>
            <w:tcW w:w="386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210B7DB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Indirizzo sede legale UdR</w:t>
            </w:r>
          </w:p>
        </w:tc>
        <w:tc>
          <w:tcPr>
            <w:tcW w:w="109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66A183D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Tel.</w:t>
            </w:r>
          </w:p>
        </w:tc>
        <w:tc>
          <w:tcPr>
            <w:tcW w:w="26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F30A12B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Persona Responsabile UdR</w:t>
            </w:r>
          </w:p>
        </w:tc>
        <w:tc>
          <w:tcPr>
            <w:tcW w:w="277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7A3D3A1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Legale Rappresentante UdR</w:t>
            </w:r>
          </w:p>
        </w:tc>
      </w:tr>
      <w:tr w:rsidR="009E1AD9" w:rsidRPr="009E1AD9" w14:paraId="1C872F17" w14:textId="77777777" w:rsidTr="009E1AD9">
        <w:trPr>
          <w:jc w:val="center"/>
        </w:trPr>
        <w:tc>
          <w:tcPr>
            <w:tcW w:w="386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D71B13B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DA9041E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80FE205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45E9BAD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7022CC" w14:textId="77777777" w:rsidR="009E1AD9" w:rsidRPr="009E1AD9" w:rsidRDefault="009E1AD9">
      <w:pPr>
        <w:rPr>
          <w:rFonts w:asciiTheme="minorHAnsi" w:hAnsiTheme="minorHAnsi" w:cstheme="minorHAnsi"/>
          <w:sz w:val="14"/>
        </w:rPr>
      </w:pPr>
      <w:r w:rsidRPr="009E1AD9">
        <w:rPr>
          <w:rFonts w:asciiTheme="minorHAnsi" w:hAnsiTheme="minorHAnsi" w:cstheme="minorHAnsi"/>
          <w:sz w:val="14"/>
        </w:rPr>
        <w:br w:type="page"/>
      </w:r>
    </w:p>
    <w:p w14:paraId="1D8C645B" w14:textId="77777777" w:rsidR="005E074A" w:rsidRPr="009E1AD9" w:rsidRDefault="005E074A" w:rsidP="007D4892">
      <w:pPr>
        <w:rPr>
          <w:rFonts w:asciiTheme="minorHAnsi" w:hAnsiTheme="minorHAnsi" w:cstheme="minorHAnsi"/>
          <w:sz w:val="4"/>
          <w:szCs w:val="14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5E074A" w:rsidRPr="009E1AD9" w14:paraId="15BB9B22" w14:textId="77777777" w:rsidTr="009E756B">
        <w:trPr>
          <w:jc w:val="center"/>
        </w:trPr>
        <w:tc>
          <w:tcPr>
            <w:tcW w:w="10314" w:type="dxa"/>
            <w:shd w:val="clear" w:color="auto" w:fill="7C92BE"/>
          </w:tcPr>
          <w:p w14:paraId="7BA8CC89" w14:textId="6CE78B13" w:rsidR="005E074A" w:rsidRPr="009E1AD9" w:rsidRDefault="005E074A" w:rsidP="009E756B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A.</w:t>
            </w:r>
            <w:r w:rsidR="007D4892">
              <w:rPr>
                <w:rFonts w:asciiTheme="minorHAnsi" w:hAnsiTheme="minorHAnsi" w:cstheme="minorHAnsi"/>
                <w:b/>
                <w:color w:val="FFFFFF" w:themeColor="background1"/>
              </w:rPr>
              <w:t>4</w:t>
            </w: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Strutture sanitarie pubbliche servite</w:t>
            </w:r>
            <w:r w:rsidR="009E1AD9" w:rsidRPr="007D4892">
              <w:rPr>
                <w:rFonts w:asciiTheme="minorHAnsi" w:hAnsiTheme="minorHAnsi" w:cstheme="minorHAnsi"/>
                <w:color w:val="FFFFFF" w:themeColor="background1"/>
                <w:vertAlign w:val="superscript"/>
              </w:rPr>
              <w:footnoteReference w:id="5"/>
            </w:r>
          </w:p>
        </w:tc>
      </w:tr>
    </w:tbl>
    <w:p w14:paraId="593B2877" w14:textId="77777777" w:rsidR="005E074A" w:rsidRPr="009E1AD9" w:rsidRDefault="005E074A" w:rsidP="005E074A">
      <w:pPr>
        <w:rPr>
          <w:rFonts w:asciiTheme="minorHAnsi" w:hAnsiTheme="minorHAnsi" w:cstheme="minorHAnsi"/>
          <w:sz w:val="6"/>
        </w:rPr>
      </w:pPr>
    </w:p>
    <w:tbl>
      <w:tblPr>
        <w:tblStyle w:val="Grigliatabella"/>
        <w:tblW w:w="103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339"/>
        <w:gridCol w:w="2339"/>
        <w:gridCol w:w="3492"/>
      </w:tblGrid>
      <w:tr w:rsidR="005E074A" w:rsidRPr="009E1AD9" w14:paraId="69930C3E" w14:textId="77777777" w:rsidTr="009B16F3">
        <w:trPr>
          <w:tblHeader/>
          <w:jc w:val="center"/>
        </w:trPr>
        <w:tc>
          <w:tcPr>
            <w:tcW w:w="214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D8C3126" w14:textId="77777777" w:rsidR="005E074A" w:rsidRPr="009E1AD9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Denominazione Ente</w:t>
            </w:r>
            <w:r w:rsidRPr="009E1AD9">
              <w:rPr>
                <w:rStyle w:val="Rimandonotaapidipagina"/>
                <w:rFonts w:asciiTheme="minorHAnsi" w:hAnsiTheme="minorHAnsi" w:cstheme="minorHAnsi"/>
                <w:b/>
                <w:sz w:val="20"/>
              </w:rPr>
              <w:footnoteReference w:id="6"/>
            </w:r>
          </w:p>
        </w:tc>
        <w:tc>
          <w:tcPr>
            <w:tcW w:w="2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646696E" w14:textId="77777777" w:rsidR="005E074A" w:rsidRPr="009E1AD9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Denominazione ospedale con ST</w:t>
            </w:r>
          </w:p>
        </w:tc>
        <w:tc>
          <w:tcPr>
            <w:tcW w:w="2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64766A5" w14:textId="77777777" w:rsidR="005E074A" w:rsidRPr="009E1AD9" w:rsidRDefault="005E074A" w:rsidP="009E756B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Denominazione ospedale senza ST</w:t>
            </w:r>
          </w:p>
        </w:tc>
        <w:tc>
          <w:tcPr>
            <w:tcW w:w="349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C399EF0" w14:textId="77777777" w:rsidR="005E074A" w:rsidRPr="009E1AD9" w:rsidRDefault="005E074A" w:rsidP="009E75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Codice attività svolte per la Struttura</w:t>
            </w:r>
            <w:r w:rsidRPr="009E1AD9">
              <w:rPr>
                <w:rStyle w:val="Rimandonotaapidipagina"/>
                <w:rFonts w:asciiTheme="minorHAnsi" w:hAnsiTheme="minorHAnsi" w:cstheme="minorHAnsi"/>
                <w:b/>
                <w:sz w:val="20"/>
              </w:rPr>
              <w:footnoteReference w:id="7"/>
            </w:r>
          </w:p>
        </w:tc>
      </w:tr>
      <w:tr w:rsidR="005E074A" w:rsidRPr="009E1AD9" w14:paraId="68B9CEE8" w14:textId="77777777" w:rsidTr="009B16F3">
        <w:trPr>
          <w:jc w:val="center"/>
        </w:trPr>
        <w:tc>
          <w:tcPr>
            <w:tcW w:w="214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949830F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435BCCE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C98E2F5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047ACB7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74A" w:rsidRPr="009E1AD9" w14:paraId="24E0FB34" w14:textId="77777777" w:rsidTr="009B16F3">
        <w:trPr>
          <w:jc w:val="center"/>
        </w:trPr>
        <w:tc>
          <w:tcPr>
            <w:tcW w:w="214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B437FBC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78826E4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D48B945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9F847A2" w14:textId="77777777" w:rsidR="005E074A" w:rsidRPr="009E1AD9" w:rsidRDefault="005E074A" w:rsidP="009E75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6991B8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533649A1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490801B5" w14:textId="7154627C" w:rsidR="009E1AD9" w:rsidRPr="009E1AD9" w:rsidRDefault="009E1AD9" w:rsidP="001073F1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A.</w:t>
            </w:r>
            <w:r w:rsidR="007D4892">
              <w:rPr>
                <w:rFonts w:asciiTheme="minorHAnsi" w:hAnsiTheme="minorHAnsi" w:cstheme="minorHAnsi"/>
                <w:b/>
                <w:color w:val="FFFFFF" w:themeColor="background1"/>
              </w:rPr>
              <w:t>5</w:t>
            </w: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Strutture sanitarie private servite</w:t>
            </w:r>
            <w:r w:rsidRPr="009E1AD9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</w:rPr>
              <w:t>5</w:t>
            </w:r>
          </w:p>
        </w:tc>
      </w:tr>
    </w:tbl>
    <w:p w14:paraId="64B38D43" w14:textId="77777777" w:rsidR="009E1AD9" w:rsidRPr="009E1AD9" w:rsidRDefault="009E1AD9" w:rsidP="009E1AD9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5157"/>
      </w:tblGrid>
      <w:tr w:rsidR="009E1AD9" w:rsidRPr="009E1AD9" w14:paraId="50D69DF4" w14:textId="77777777" w:rsidTr="001073F1">
        <w:trPr>
          <w:tblHeader/>
          <w:jc w:val="center"/>
        </w:trPr>
        <w:tc>
          <w:tcPr>
            <w:tcW w:w="515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73F3322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Denominazione Ente</w:t>
            </w:r>
            <w:r w:rsidRPr="009E1AD9">
              <w:rPr>
                <w:rFonts w:asciiTheme="minorHAnsi" w:hAnsiTheme="minorHAnsi" w:cstheme="minorHAnsi"/>
                <w:b/>
                <w:sz w:val="20"/>
                <w:vertAlign w:val="superscript"/>
              </w:rPr>
              <w:t>6</w:t>
            </w:r>
          </w:p>
        </w:tc>
        <w:tc>
          <w:tcPr>
            <w:tcW w:w="515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</w:tcPr>
          <w:p w14:paraId="2E99797E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Indirizzo sede legale</w:t>
            </w:r>
          </w:p>
        </w:tc>
      </w:tr>
      <w:tr w:rsidR="009E1AD9" w:rsidRPr="009E1AD9" w14:paraId="5C86542D" w14:textId="77777777" w:rsidTr="001073F1">
        <w:trPr>
          <w:jc w:val="center"/>
        </w:trPr>
        <w:tc>
          <w:tcPr>
            <w:tcW w:w="515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547688E9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26F225E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AD9" w:rsidRPr="009E1AD9" w14:paraId="26ABF11F" w14:textId="77777777" w:rsidTr="001073F1">
        <w:trPr>
          <w:jc w:val="center"/>
        </w:trPr>
        <w:tc>
          <w:tcPr>
            <w:tcW w:w="515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28582EFF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A0FAEA6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4DEB6F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  <w:sz w:val="16"/>
          <w:szCs w:val="2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4084E6F6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214DCB81" w14:textId="0AC721E5" w:rsidR="009E1AD9" w:rsidRPr="009E1AD9" w:rsidRDefault="009E1AD9" w:rsidP="001073F1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A.</w:t>
            </w:r>
            <w:r w:rsidR="007D4892">
              <w:rPr>
                <w:rFonts w:asciiTheme="minorHAnsi" w:hAnsiTheme="minorHAnsi" w:cstheme="minorHAnsi"/>
                <w:b/>
                <w:color w:val="FFFFFF" w:themeColor="background1"/>
              </w:rPr>
              <w:t>6</w:t>
            </w: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Azienda farmaceutica convenzionata per la produzione di plasmaderivati</w:t>
            </w:r>
          </w:p>
        </w:tc>
      </w:tr>
    </w:tbl>
    <w:p w14:paraId="459D2FB4" w14:textId="77777777" w:rsidR="009E1AD9" w:rsidRPr="009E1AD9" w:rsidRDefault="009E1AD9" w:rsidP="009E1AD9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25024DDE" w14:textId="77777777" w:rsidTr="001073F1">
        <w:trPr>
          <w:jc w:val="center"/>
        </w:trPr>
        <w:tc>
          <w:tcPr>
            <w:tcW w:w="1031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3A3BD90B" w14:textId="77777777" w:rsidR="009E1AD9" w:rsidRPr="009E1AD9" w:rsidRDefault="009E1AD9" w:rsidP="001073F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Azienda farmaceutica</w:t>
            </w:r>
          </w:p>
        </w:tc>
      </w:tr>
      <w:tr w:rsidR="009E1AD9" w:rsidRPr="009E1AD9" w14:paraId="0760AF12" w14:textId="77777777" w:rsidTr="001073F1">
        <w:trPr>
          <w:jc w:val="center"/>
        </w:trPr>
        <w:tc>
          <w:tcPr>
            <w:tcW w:w="1031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4721370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28F0ED" w14:textId="77777777" w:rsidR="009E1AD9" w:rsidRPr="007D4892" w:rsidRDefault="009E1AD9" w:rsidP="009E1AD9">
      <w:pPr>
        <w:spacing w:after="100"/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10355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55"/>
      </w:tblGrid>
      <w:tr w:rsidR="009E1AD9" w:rsidRPr="009E1AD9" w14:paraId="0D9A3A64" w14:textId="77777777" w:rsidTr="001073F1">
        <w:trPr>
          <w:jc w:val="center"/>
        </w:trPr>
        <w:tc>
          <w:tcPr>
            <w:tcW w:w="10355" w:type="dxa"/>
            <w:shd w:val="clear" w:color="auto" w:fill="4A6394"/>
          </w:tcPr>
          <w:p w14:paraId="610811A8" w14:textId="0162BE56" w:rsidR="009E1AD9" w:rsidRPr="009E1AD9" w:rsidRDefault="009E1AD9" w:rsidP="001073F1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</w:rPr>
              <w:t>B. ATTIVITÁ SVOLTE DAL SERVIZIO TRASFUSIONALE</w:t>
            </w:r>
          </w:p>
        </w:tc>
      </w:tr>
    </w:tbl>
    <w:p w14:paraId="70BED86E" w14:textId="77777777" w:rsidR="009E1AD9" w:rsidRPr="007D4892" w:rsidRDefault="009E1AD9" w:rsidP="009E1AD9">
      <w:pPr>
        <w:rPr>
          <w:rFonts w:asciiTheme="minorHAnsi" w:hAnsiTheme="minorHAnsi" w:cstheme="minorHAnsi"/>
          <w:sz w:val="12"/>
          <w:szCs w:val="22"/>
          <w:lang w:val="en-US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29039DB4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07A03AFD" w14:textId="77777777" w:rsidR="009E1AD9" w:rsidRPr="009E1AD9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B.1 Orario di attività del ST</w:t>
            </w:r>
          </w:p>
        </w:tc>
      </w:tr>
    </w:tbl>
    <w:p w14:paraId="0AC5D929" w14:textId="77777777" w:rsidR="009E1AD9" w:rsidRPr="009E1AD9" w:rsidRDefault="009E1AD9" w:rsidP="009E1AD9">
      <w:pPr>
        <w:rPr>
          <w:rFonts w:asciiTheme="minorHAnsi" w:hAnsiTheme="minorHAnsi" w:cstheme="minorHAnsi"/>
          <w:sz w:val="10"/>
        </w:rPr>
      </w:pPr>
    </w:p>
    <w:p w14:paraId="6328BA68" w14:textId="53709659" w:rsidR="009E1AD9" w:rsidRPr="009E1AD9" w:rsidRDefault="00000000" w:rsidP="009E1AD9">
      <w:pPr>
        <w:spacing w:after="4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44420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892" w:rsidRPr="00B438A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D4892" w:rsidRPr="00B438A7">
        <w:rPr>
          <w:rFonts w:asciiTheme="minorHAnsi" w:hAnsiTheme="minorHAnsi" w:cstheme="minorHAnsi"/>
          <w:sz w:val="20"/>
        </w:rPr>
        <w:t xml:space="preserve"> </w:t>
      </w:r>
      <w:r w:rsidR="009E1AD9" w:rsidRPr="009E1AD9">
        <w:rPr>
          <w:rFonts w:asciiTheme="minorHAnsi" w:hAnsiTheme="minorHAnsi" w:cstheme="minorHAnsi"/>
          <w:sz w:val="20"/>
        </w:rPr>
        <w:t>Servizio attivo h 24/24</w:t>
      </w:r>
    </w:p>
    <w:p w14:paraId="2C8410AF" w14:textId="59975E28" w:rsidR="009E1AD9" w:rsidRPr="009E1AD9" w:rsidRDefault="00000000" w:rsidP="009E1AD9">
      <w:pPr>
        <w:spacing w:after="4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22391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892" w:rsidRPr="00B438A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E1AD9" w:rsidRPr="009E1AD9">
        <w:rPr>
          <w:rFonts w:asciiTheme="minorHAnsi" w:hAnsiTheme="minorHAnsi" w:cstheme="minorHAnsi"/>
          <w:sz w:val="20"/>
        </w:rPr>
        <w:t xml:space="preserve"> Servizio attivo dalle h _____ alle h _____ con successiva pronta disponibilità</w:t>
      </w:r>
    </w:p>
    <w:p w14:paraId="6180C870" w14:textId="257B0663" w:rsidR="009E1AD9" w:rsidRPr="009E1AD9" w:rsidRDefault="00000000" w:rsidP="009E1AD9">
      <w:pPr>
        <w:spacing w:after="10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04921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892" w:rsidRPr="00B438A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E1AD9" w:rsidRPr="009E1AD9">
        <w:rPr>
          <w:rFonts w:asciiTheme="minorHAnsi" w:hAnsiTheme="minorHAnsi" w:cstheme="minorHAnsi"/>
          <w:sz w:val="20"/>
        </w:rPr>
        <w:t xml:space="preserve"> Servizio attivo dalle h _____ alle h _____ con successiva attività garantita dal ST  __________</w:t>
      </w:r>
    </w:p>
    <w:p w14:paraId="249659BD" w14:textId="77777777" w:rsidR="009E1AD9" w:rsidRPr="009E1AD9" w:rsidRDefault="009E1AD9" w:rsidP="009E1AD9">
      <w:pPr>
        <w:spacing w:after="100"/>
        <w:jc w:val="both"/>
        <w:rPr>
          <w:rFonts w:asciiTheme="minorHAnsi" w:hAnsiTheme="minorHAnsi" w:cstheme="minorHAnsi"/>
          <w:sz w:val="20"/>
        </w:rPr>
      </w:pPr>
      <w:r w:rsidRPr="009E1AD9">
        <w:rPr>
          <w:rFonts w:asciiTheme="minorHAnsi" w:hAnsiTheme="minorHAnsi" w:cstheme="minorHAnsi"/>
          <w:sz w:val="20"/>
        </w:rPr>
        <w:t>Note: _________________________________________________________________________________________________</w:t>
      </w:r>
    </w:p>
    <w:p w14:paraId="36FD7476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  <w:sz w:val="16"/>
          <w:szCs w:val="2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561EC166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3469B3AD" w14:textId="77777777" w:rsidR="009E1AD9" w:rsidRPr="009E1AD9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B.2 Elenco attività per ogni sede operativa</w:t>
            </w:r>
          </w:p>
        </w:tc>
      </w:tr>
    </w:tbl>
    <w:p w14:paraId="74EE3FD1" w14:textId="77777777" w:rsidR="009E1AD9" w:rsidRPr="009E1AD9" w:rsidRDefault="009E1AD9" w:rsidP="009E1AD9">
      <w:pPr>
        <w:rPr>
          <w:rFonts w:asciiTheme="minorHAnsi" w:hAnsiTheme="minorHAnsi" w:cstheme="minorHAnsi"/>
          <w:sz w:val="10"/>
        </w:rPr>
      </w:pPr>
    </w:p>
    <w:p w14:paraId="731325FD" w14:textId="3A44709E" w:rsidR="009E1AD9" w:rsidRPr="009E1AD9" w:rsidRDefault="009E1AD9" w:rsidP="009E1AD9">
      <w:pPr>
        <w:rPr>
          <w:rFonts w:asciiTheme="minorHAnsi" w:hAnsiTheme="minorHAnsi" w:cstheme="minorHAnsi"/>
          <w:i/>
          <w:sz w:val="20"/>
        </w:rPr>
      </w:pPr>
      <w:r w:rsidRPr="009E1AD9">
        <w:rPr>
          <w:rFonts w:asciiTheme="minorHAnsi" w:hAnsiTheme="minorHAnsi" w:cstheme="minorHAnsi"/>
          <w:i/>
          <w:sz w:val="20"/>
        </w:rPr>
        <w:t>Compilare l’apposito format in appendice (</w:t>
      </w:r>
      <w:r w:rsidRPr="009E1AD9">
        <w:rPr>
          <w:rFonts w:asciiTheme="minorHAnsi" w:hAnsiTheme="minorHAnsi" w:cstheme="minorHAnsi"/>
          <w:i/>
          <w:sz w:val="20"/>
          <w:u w:val="single"/>
        </w:rPr>
        <w:t>All</w:t>
      </w:r>
      <w:r w:rsidR="007D4892">
        <w:rPr>
          <w:rFonts w:asciiTheme="minorHAnsi" w:hAnsiTheme="minorHAnsi" w:cstheme="minorHAnsi"/>
          <w:i/>
          <w:sz w:val="20"/>
          <w:u w:val="single"/>
        </w:rPr>
        <w:t>.</w:t>
      </w:r>
      <w:r w:rsidRPr="009E1AD9">
        <w:rPr>
          <w:rFonts w:asciiTheme="minorHAnsi" w:hAnsiTheme="minorHAnsi" w:cstheme="minorHAnsi"/>
          <w:i/>
          <w:sz w:val="20"/>
          <w:u w:val="single"/>
        </w:rPr>
        <w:t xml:space="preserve"> 1, format)</w:t>
      </w:r>
      <w:r w:rsidRPr="009E1AD9">
        <w:rPr>
          <w:rFonts w:asciiTheme="minorHAnsi" w:hAnsiTheme="minorHAnsi" w:cstheme="minorHAnsi"/>
          <w:i/>
          <w:sz w:val="20"/>
        </w:rPr>
        <w:t>.</w:t>
      </w:r>
    </w:p>
    <w:p w14:paraId="40A55EDC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  <w:sz w:val="16"/>
          <w:szCs w:val="2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41540E0C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2334F2D1" w14:textId="77777777" w:rsidR="009E1AD9" w:rsidRPr="009E1AD9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1AD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B.3 Repertorio prestazioni e prodotti</w:t>
            </w:r>
          </w:p>
        </w:tc>
      </w:tr>
    </w:tbl>
    <w:p w14:paraId="50ABBF32" w14:textId="77777777" w:rsidR="009E1AD9" w:rsidRPr="009E1AD9" w:rsidRDefault="009E1AD9" w:rsidP="009E1AD9">
      <w:pPr>
        <w:rPr>
          <w:rFonts w:asciiTheme="minorHAnsi" w:hAnsiTheme="minorHAnsi" w:cstheme="minorHAnsi"/>
          <w:sz w:val="10"/>
        </w:rPr>
      </w:pPr>
    </w:p>
    <w:p w14:paraId="67D2BD06" w14:textId="316AABE7" w:rsidR="009E1AD9" w:rsidRPr="009E1AD9" w:rsidRDefault="009E1AD9" w:rsidP="009E1AD9">
      <w:pPr>
        <w:jc w:val="both"/>
        <w:rPr>
          <w:rFonts w:asciiTheme="minorHAnsi" w:hAnsiTheme="minorHAnsi" w:cstheme="minorHAnsi"/>
          <w:i/>
          <w:sz w:val="18"/>
          <w:szCs w:val="22"/>
        </w:rPr>
      </w:pPr>
      <w:r w:rsidRPr="009E1AD9">
        <w:rPr>
          <w:rFonts w:asciiTheme="minorHAnsi" w:hAnsiTheme="minorHAnsi" w:cstheme="minorHAnsi"/>
          <w:i/>
          <w:sz w:val="20"/>
          <w:szCs w:val="20"/>
        </w:rPr>
        <w:t xml:space="preserve">Allegare il documento che definisce le </w:t>
      </w:r>
      <w:r w:rsidRPr="009E1AD9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prestazioni di medicina trasfusionale erogate ed il repertorio degli emocomponenti, con le relative caratteristiche, a disposizione per le finalità terapeutiche,</w:t>
      </w:r>
      <w:r w:rsidRPr="009E1AD9" w:rsidDel="00E718E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E1AD9">
        <w:rPr>
          <w:rFonts w:asciiTheme="minorHAnsi" w:hAnsiTheme="minorHAnsi" w:cstheme="minorHAnsi"/>
          <w:i/>
          <w:sz w:val="20"/>
          <w:szCs w:val="20"/>
        </w:rPr>
        <w:t>elaborato in applicazione del requisito O.135 dell’Allegato A) dell’Accordo Stato-Regioni del 25 marzo 21 (Rep. atti n. 29/CSR) (</w:t>
      </w:r>
      <w:r w:rsidRPr="009E1AD9">
        <w:rPr>
          <w:rFonts w:asciiTheme="minorHAnsi" w:hAnsiTheme="minorHAnsi" w:cstheme="minorHAnsi"/>
          <w:i/>
          <w:sz w:val="20"/>
          <w:szCs w:val="20"/>
          <w:u w:val="single"/>
        </w:rPr>
        <w:t>All</w:t>
      </w:r>
      <w:r w:rsidR="007D4892">
        <w:rPr>
          <w:rFonts w:asciiTheme="minorHAnsi" w:hAnsiTheme="minorHAnsi" w:cstheme="minorHAnsi"/>
          <w:i/>
          <w:sz w:val="20"/>
          <w:szCs w:val="20"/>
          <w:u w:val="single"/>
        </w:rPr>
        <w:t>.</w:t>
      </w:r>
      <w:r w:rsidRPr="009E1AD9">
        <w:rPr>
          <w:rFonts w:asciiTheme="minorHAnsi" w:hAnsiTheme="minorHAnsi" w:cstheme="minorHAnsi"/>
          <w:i/>
          <w:sz w:val="20"/>
          <w:szCs w:val="20"/>
          <w:u w:val="single"/>
        </w:rPr>
        <w:t xml:space="preserve"> 2, da redigere a cura della Struttura</w:t>
      </w:r>
      <w:r w:rsidRPr="009E1AD9">
        <w:rPr>
          <w:rFonts w:asciiTheme="minorHAnsi" w:hAnsiTheme="minorHAnsi" w:cstheme="minorHAnsi"/>
          <w:i/>
          <w:sz w:val="20"/>
          <w:szCs w:val="20"/>
        </w:rPr>
        <w:t>).</w:t>
      </w:r>
    </w:p>
    <w:p w14:paraId="2F8014C1" w14:textId="77777777" w:rsidR="007D4892" w:rsidRPr="009E1AD9" w:rsidRDefault="007D4892" w:rsidP="009E1AD9">
      <w:pPr>
        <w:spacing w:after="100"/>
        <w:rPr>
          <w:rFonts w:asciiTheme="minorHAnsi" w:hAnsiTheme="minorHAnsi" w:cstheme="minorHAnsi"/>
          <w:sz w:val="16"/>
          <w:szCs w:val="2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06432019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1A8548B6" w14:textId="77777777" w:rsidR="009E1AD9" w:rsidRPr="007D4892" w:rsidRDefault="009E1AD9" w:rsidP="001073F1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D489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B.4 Attività esternalizzate</w:t>
            </w:r>
            <w:r w:rsidRPr="007D489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vertAlign w:val="superscript"/>
              </w:rPr>
              <w:footnoteReference w:id="8"/>
            </w:r>
          </w:p>
        </w:tc>
      </w:tr>
    </w:tbl>
    <w:p w14:paraId="5833187A" w14:textId="77777777" w:rsidR="009E1AD9" w:rsidRPr="009E1AD9" w:rsidRDefault="009E1AD9" w:rsidP="009E1AD9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5032"/>
      </w:tblGrid>
      <w:tr w:rsidR="009E1AD9" w:rsidRPr="009E1AD9" w14:paraId="7A161069" w14:textId="77777777" w:rsidTr="001073F1">
        <w:trPr>
          <w:tblHeader/>
          <w:jc w:val="center"/>
        </w:trPr>
        <w:tc>
          <w:tcPr>
            <w:tcW w:w="528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3B3EDF68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Attività esternalizzata</w:t>
            </w:r>
            <w:r w:rsidRPr="009E1AD9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9"/>
            </w:r>
          </w:p>
        </w:tc>
        <w:tc>
          <w:tcPr>
            <w:tcW w:w="503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60D5F83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Fornitore</w:t>
            </w:r>
            <w:r w:rsidRPr="009E1AD9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10"/>
            </w:r>
          </w:p>
        </w:tc>
      </w:tr>
      <w:tr w:rsidR="009E1AD9" w:rsidRPr="009E1AD9" w14:paraId="49DF9E2C" w14:textId="77777777" w:rsidTr="001073F1">
        <w:trPr>
          <w:jc w:val="center"/>
        </w:trPr>
        <w:tc>
          <w:tcPr>
            <w:tcW w:w="528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B8074AC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A08ACF2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AD9" w:rsidRPr="009E1AD9" w14:paraId="00538056" w14:textId="77777777" w:rsidTr="001073F1">
        <w:trPr>
          <w:jc w:val="center"/>
        </w:trPr>
        <w:tc>
          <w:tcPr>
            <w:tcW w:w="528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2C3EB28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12129F5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FD7AFA" w14:textId="77777777" w:rsidR="007D4892" w:rsidRDefault="007D4892">
      <w:pPr>
        <w:rPr>
          <w:rFonts w:asciiTheme="minorHAnsi" w:eastAsia="Calibri" w:hAnsiTheme="minorHAnsi" w:cstheme="minorHAnsi"/>
          <w:sz w:val="2"/>
          <w:szCs w:val="2"/>
          <w:lang w:eastAsia="en-US"/>
        </w:rPr>
      </w:pPr>
      <w:r>
        <w:rPr>
          <w:rFonts w:asciiTheme="minorHAnsi" w:hAnsiTheme="minorHAnsi" w:cstheme="minorHAnsi"/>
          <w:sz w:val="2"/>
          <w:szCs w:val="2"/>
        </w:rPr>
        <w:br w:type="page"/>
      </w:r>
    </w:p>
    <w:p w14:paraId="1E6F1F0A" w14:textId="146C08CA" w:rsidR="009E1AD9" w:rsidRPr="007D4892" w:rsidRDefault="009E1AD9" w:rsidP="009E1AD9">
      <w:pPr>
        <w:pStyle w:val="Testonotaapidipagina1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1AA33398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2806742A" w14:textId="77777777" w:rsidR="009E1AD9" w:rsidRPr="007D4892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D489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B.5 Attività di Valutazione Esterna della Qualità svolte dal Servizio trasfusionale</w:t>
            </w:r>
          </w:p>
        </w:tc>
      </w:tr>
    </w:tbl>
    <w:p w14:paraId="01FF1AE0" w14:textId="77777777" w:rsidR="009E1AD9" w:rsidRPr="009E1AD9" w:rsidRDefault="009E1AD9" w:rsidP="009E1AD9">
      <w:pPr>
        <w:rPr>
          <w:rFonts w:asciiTheme="minorHAnsi" w:hAnsiTheme="minorHAnsi" w:cstheme="minorHAnsi"/>
          <w:sz w:val="10"/>
          <w:szCs w:val="28"/>
        </w:rPr>
      </w:pPr>
    </w:p>
    <w:p w14:paraId="32B6AFE2" w14:textId="3B4C76C4" w:rsidR="009E1AD9" w:rsidRPr="009E1AD9" w:rsidRDefault="009E1AD9" w:rsidP="009E1AD9">
      <w:pPr>
        <w:spacing w:after="20"/>
        <w:rPr>
          <w:rFonts w:asciiTheme="minorHAnsi" w:hAnsiTheme="minorHAnsi" w:cstheme="minorHAnsi"/>
          <w:b/>
          <w:sz w:val="22"/>
        </w:rPr>
      </w:pPr>
      <w:r w:rsidRPr="009E1AD9">
        <w:rPr>
          <w:rFonts w:asciiTheme="minorHAnsi" w:hAnsiTheme="minorHAnsi" w:cstheme="minorHAnsi"/>
          <w:b/>
          <w:sz w:val="22"/>
        </w:rPr>
        <w:t>B.</w:t>
      </w:r>
      <w:r w:rsidR="007D4892">
        <w:rPr>
          <w:rFonts w:asciiTheme="minorHAnsi" w:hAnsiTheme="minorHAnsi" w:cstheme="minorHAnsi"/>
          <w:b/>
          <w:sz w:val="22"/>
        </w:rPr>
        <w:t>5</w:t>
      </w:r>
      <w:r w:rsidRPr="009E1AD9">
        <w:rPr>
          <w:rFonts w:asciiTheme="minorHAnsi" w:hAnsiTheme="minorHAnsi" w:cstheme="minorHAnsi"/>
          <w:b/>
          <w:sz w:val="22"/>
        </w:rPr>
        <w:t>.1 Valutazione Esterna della Qualità per l’attività diagnostica di laboratorio</w:t>
      </w:r>
      <w:r w:rsidRPr="009E1AD9">
        <w:rPr>
          <w:rFonts w:asciiTheme="minorHAnsi" w:hAnsiTheme="minorHAnsi" w:cstheme="minorHAnsi"/>
          <w:b/>
          <w:sz w:val="22"/>
          <w:vertAlign w:val="superscript"/>
        </w:rPr>
        <w:footnoteReference w:id="11"/>
      </w:r>
    </w:p>
    <w:p w14:paraId="258646E6" w14:textId="77777777" w:rsidR="009E1AD9" w:rsidRPr="007D4892" w:rsidRDefault="009E1AD9" w:rsidP="009E1AD9">
      <w:pPr>
        <w:spacing w:after="20"/>
        <w:rPr>
          <w:rFonts w:asciiTheme="minorHAnsi" w:hAnsiTheme="minorHAnsi" w:cstheme="minorHAnsi"/>
          <w:b/>
          <w:sz w:val="6"/>
          <w:szCs w:val="8"/>
        </w:rPr>
      </w:pPr>
    </w:p>
    <w:p w14:paraId="2B5AAF36" w14:textId="06F0AC0F" w:rsidR="009E1AD9" w:rsidRPr="009E1AD9" w:rsidRDefault="00000000" w:rsidP="009E1AD9">
      <w:pPr>
        <w:spacing w:after="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202515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C37" w:rsidRPr="00B438A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E1AD9" w:rsidRPr="009E1AD9">
        <w:rPr>
          <w:rFonts w:asciiTheme="minorHAnsi" w:hAnsiTheme="minorHAnsi" w:cstheme="minorHAnsi"/>
          <w:sz w:val="20"/>
        </w:rPr>
        <w:t xml:space="preserve"> Immunoematologia</w:t>
      </w:r>
    </w:p>
    <w:p w14:paraId="5100734C" w14:textId="0B9DA01D" w:rsidR="009E1AD9" w:rsidRPr="009E1AD9" w:rsidRDefault="00000000" w:rsidP="009E1AD9">
      <w:pPr>
        <w:spacing w:after="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082180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C37" w:rsidRPr="00B438A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E1AD9" w:rsidRPr="009E1AD9">
        <w:rPr>
          <w:rFonts w:asciiTheme="minorHAnsi" w:hAnsiTheme="minorHAnsi" w:cstheme="minorHAnsi"/>
          <w:sz w:val="20"/>
        </w:rPr>
        <w:t xml:space="preserve"> Microbiologia</w:t>
      </w:r>
    </w:p>
    <w:p w14:paraId="19540BCB" w14:textId="0EF830AB" w:rsidR="009E1AD9" w:rsidRPr="009E1AD9" w:rsidRDefault="00000000" w:rsidP="009E1AD9">
      <w:pPr>
        <w:spacing w:after="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0"/>
          </w:rPr>
          <w:id w:val="-76376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C37" w:rsidRPr="00B438A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E1AD9" w:rsidRPr="009E1AD9">
        <w:rPr>
          <w:rFonts w:asciiTheme="minorHAnsi" w:hAnsiTheme="minorHAnsi" w:cstheme="minorHAnsi"/>
          <w:sz w:val="20"/>
        </w:rPr>
        <w:t xml:space="preserve"> Altro: ______________________________________________________________________________________________</w:t>
      </w:r>
    </w:p>
    <w:p w14:paraId="485534C6" w14:textId="77777777" w:rsidR="009E1AD9" w:rsidRDefault="009E1AD9" w:rsidP="009E1AD9">
      <w:pPr>
        <w:spacing w:after="60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4A4ADDB8" w14:textId="77777777" w:rsidTr="001073F1">
        <w:trPr>
          <w:jc w:val="center"/>
        </w:trPr>
        <w:tc>
          <w:tcPr>
            <w:tcW w:w="10314" w:type="dxa"/>
            <w:shd w:val="clear" w:color="auto" w:fill="4A6394"/>
          </w:tcPr>
          <w:p w14:paraId="07D67B75" w14:textId="77777777" w:rsidR="009E1AD9" w:rsidRPr="007D4892" w:rsidRDefault="009E1AD9" w:rsidP="001073F1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D4892">
              <w:rPr>
                <w:rFonts w:asciiTheme="minorHAnsi" w:hAnsiTheme="minorHAnsi" w:cstheme="minorHAnsi"/>
                <w:b/>
                <w:color w:val="FFFFFF" w:themeColor="background1"/>
              </w:rPr>
              <w:t>C. ORGANIZZAZIONE DEL SERVIZIO TRASFUSIONALE</w:t>
            </w:r>
          </w:p>
        </w:tc>
      </w:tr>
    </w:tbl>
    <w:p w14:paraId="3528A7BF" w14:textId="77777777" w:rsidR="009E1AD9" w:rsidRPr="009E1AD9" w:rsidRDefault="009E1AD9" w:rsidP="009E1AD9">
      <w:pPr>
        <w:rPr>
          <w:rFonts w:asciiTheme="minorHAnsi" w:hAnsiTheme="minorHAnsi" w:cstheme="minorHAnsi"/>
          <w:sz w:val="14"/>
          <w:szCs w:val="40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7A55769C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73B8244C" w14:textId="77777777" w:rsidR="009E1AD9" w:rsidRPr="007D4892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D489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C.1 Ruoli chiave</w:t>
            </w:r>
          </w:p>
        </w:tc>
      </w:tr>
    </w:tbl>
    <w:p w14:paraId="3BB43A61" w14:textId="77777777" w:rsidR="009E1AD9" w:rsidRPr="009E1AD9" w:rsidRDefault="009E1AD9" w:rsidP="009E1AD9">
      <w:pPr>
        <w:rPr>
          <w:rFonts w:asciiTheme="minorHAnsi" w:hAnsiTheme="minorHAnsi" w:cstheme="minorHAnsi"/>
          <w:sz w:val="10"/>
          <w:szCs w:val="36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937"/>
        <w:gridCol w:w="4253"/>
        <w:gridCol w:w="4785"/>
      </w:tblGrid>
      <w:tr w:rsidR="009E1AD9" w:rsidRPr="009E1AD9" w14:paraId="256199A3" w14:textId="77777777" w:rsidTr="009C6C37">
        <w:trPr>
          <w:tblHeader/>
          <w:jc w:val="center"/>
        </w:trPr>
        <w:tc>
          <w:tcPr>
            <w:tcW w:w="3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0C3070E3" w14:textId="77777777" w:rsidR="009E1AD9" w:rsidRPr="007D4892" w:rsidRDefault="009E1AD9" w:rsidP="009C6C3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3967592E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Ruolo</w:t>
            </w:r>
          </w:p>
        </w:tc>
        <w:tc>
          <w:tcPr>
            <w:tcW w:w="47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CD513B3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Nominativo</w:t>
            </w:r>
          </w:p>
        </w:tc>
      </w:tr>
      <w:tr w:rsidR="009E1AD9" w:rsidRPr="009E1AD9" w14:paraId="209D205B" w14:textId="77777777" w:rsidTr="009C6C37">
        <w:trPr>
          <w:jc w:val="center"/>
        </w:trPr>
        <w:tc>
          <w:tcPr>
            <w:tcW w:w="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C4FD35D" w14:textId="5133B2DC" w:rsidR="009E1AD9" w:rsidRPr="009E1AD9" w:rsidRDefault="00000000" w:rsidP="009C6C37">
            <w:pPr>
              <w:spacing w:before="20" w:after="20"/>
              <w:ind w:left="-53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544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190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D6C65C3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9E1AD9">
              <w:rPr>
                <w:rFonts w:asciiTheme="minorHAnsi" w:hAnsiTheme="minorHAnsi" w:cstheme="minorHAnsi"/>
                <w:sz w:val="20"/>
              </w:rPr>
              <w:t>Direttore del Servizio trasfusionale</w:t>
            </w:r>
          </w:p>
        </w:tc>
        <w:tc>
          <w:tcPr>
            <w:tcW w:w="47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288AE8D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E1AD9" w:rsidRPr="009E1AD9" w14:paraId="634B3179" w14:textId="77777777" w:rsidTr="009C6C37">
        <w:trPr>
          <w:jc w:val="center"/>
        </w:trPr>
        <w:tc>
          <w:tcPr>
            <w:tcW w:w="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6EF0153" w14:textId="35C50F64" w:rsidR="009E1AD9" w:rsidRPr="009E1AD9" w:rsidRDefault="00000000" w:rsidP="009C6C37">
            <w:pPr>
              <w:spacing w:before="20" w:after="20"/>
              <w:ind w:left="-53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4552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190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A12A4D1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9E1AD9">
              <w:rPr>
                <w:rFonts w:asciiTheme="minorHAnsi" w:hAnsiTheme="minorHAnsi" w:cstheme="minorHAnsi"/>
                <w:sz w:val="20"/>
              </w:rPr>
              <w:t>Funzione di garanzia della qualità</w:t>
            </w:r>
          </w:p>
        </w:tc>
        <w:tc>
          <w:tcPr>
            <w:tcW w:w="47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1849D3B3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E1AD9" w:rsidRPr="009E1AD9" w14:paraId="57EFF292" w14:textId="77777777" w:rsidTr="009C6C37">
        <w:trPr>
          <w:jc w:val="center"/>
        </w:trPr>
        <w:tc>
          <w:tcPr>
            <w:tcW w:w="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6B5D8AE" w14:textId="4A1B2A37" w:rsidR="009E1AD9" w:rsidRPr="009E1AD9" w:rsidRDefault="00000000" w:rsidP="009C6C37">
            <w:pPr>
              <w:spacing w:before="20" w:after="20"/>
              <w:ind w:left="-53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21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190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946705E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9E1AD9">
              <w:rPr>
                <w:rFonts w:asciiTheme="minorHAnsi" w:hAnsiTheme="minorHAnsi" w:cstheme="minorHAnsi"/>
                <w:sz w:val="20"/>
              </w:rPr>
              <w:t>Responsabile Produzione</w:t>
            </w:r>
          </w:p>
        </w:tc>
        <w:tc>
          <w:tcPr>
            <w:tcW w:w="47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3E5181DE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E1AD9" w:rsidRPr="009E1AD9" w14:paraId="4ACBCDD6" w14:textId="77777777" w:rsidTr="009C6C37">
        <w:trPr>
          <w:jc w:val="center"/>
        </w:trPr>
        <w:tc>
          <w:tcPr>
            <w:tcW w:w="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B39AB79" w14:textId="7C02D6E3" w:rsidR="009E1AD9" w:rsidRPr="009E1AD9" w:rsidRDefault="00000000" w:rsidP="009C6C37">
            <w:pPr>
              <w:spacing w:before="20" w:after="20"/>
              <w:ind w:left="-53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94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190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E741207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9E1AD9">
              <w:rPr>
                <w:rFonts w:asciiTheme="minorHAnsi" w:hAnsiTheme="minorHAnsi" w:cstheme="minorHAnsi"/>
                <w:sz w:val="20"/>
              </w:rPr>
              <w:t>Responsabile Controllo Qualità</w:t>
            </w:r>
          </w:p>
        </w:tc>
        <w:tc>
          <w:tcPr>
            <w:tcW w:w="47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25E484EA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E1AD9" w:rsidRPr="009E1AD9" w14:paraId="766F9418" w14:textId="77777777" w:rsidTr="009C6C37">
        <w:trPr>
          <w:jc w:val="center"/>
        </w:trPr>
        <w:tc>
          <w:tcPr>
            <w:tcW w:w="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7A479DD" w14:textId="20C899B6" w:rsidR="009E1AD9" w:rsidRPr="009E1AD9" w:rsidRDefault="00000000" w:rsidP="009C6C37">
            <w:pPr>
              <w:spacing w:before="20" w:after="20"/>
              <w:ind w:left="-53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7037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190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BE3D512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9E1AD9">
              <w:rPr>
                <w:rFonts w:asciiTheme="minorHAnsi" w:hAnsiTheme="minorHAnsi" w:cstheme="minorHAnsi"/>
                <w:sz w:val="20"/>
              </w:rPr>
              <w:t>Responsabile Emovigilanza</w:t>
            </w:r>
          </w:p>
        </w:tc>
        <w:tc>
          <w:tcPr>
            <w:tcW w:w="47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7E71FFCF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E1AD9" w:rsidRPr="009E1AD9" w14:paraId="10A0A8AF" w14:textId="77777777" w:rsidTr="009C6C37">
        <w:trPr>
          <w:jc w:val="center"/>
        </w:trPr>
        <w:tc>
          <w:tcPr>
            <w:tcW w:w="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1914C23" w14:textId="1F30F910" w:rsidR="009E1AD9" w:rsidRPr="009E1AD9" w:rsidRDefault="00000000" w:rsidP="009C6C37">
            <w:pPr>
              <w:spacing w:before="20" w:after="20"/>
              <w:ind w:left="-53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871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190" w:type="dxa"/>
            <w:gridSpan w:val="2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E22B874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9E1AD9">
              <w:rPr>
                <w:rFonts w:asciiTheme="minorHAnsi" w:hAnsiTheme="minorHAnsi" w:cstheme="minorHAnsi"/>
                <w:sz w:val="20"/>
              </w:rPr>
              <w:t>Responsabile procedure di look-back</w:t>
            </w:r>
          </w:p>
        </w:tc>
        <w:tc>
          <w:tcPr>
            <w:tcW w:w="47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050AF689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E1AD9" w:rsidRPr="009E1AD9" w14:paraId="0AF658F3" w14:textId="77777777" w:rsidTr="009C6C37">
        <w:trPr>
          <w:jc w:val="center"/>
        </w:trPr>
        <w:tc>
          <w:tcPr>
            <w:tcW w:w="33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E73FCEA" w14:textId="6C7DCC27" w:rsidR="009E1AD9" w:rsidRPr="009E1AD9" w:rsidRDefault="00000000" w:rsidP="009C6C37">
            <w:pPr>
              <w:spacing w:before="20" w:after="20"/>
              <w:ind w:left="-53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7197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2BA97D1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r w:rsidRPr="009E1AD9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B5EFBAE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85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  <w:vAlign w:val="center"/>
          </w:tcPr>
          <w:p w14:paraId="55E9F204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7BF1F6C" w14:textId="77777777" w:rsidR="009E1AD9" w:rsidRPr="009E1AD9" w:rsidRDefault="009E1AD9" w:rsidP="009E1AD9">
      <w:pPr>
        <w:spacing w:before="40"/>
        <w:rPr>
          <w:rFonts w:asciiTheme="minorHAnsi" w:hAnsiTheme="minorHAnsi" w:cstheme="minorHAnsi"/>
          <w:i/>
          <w:sz w:val="16"/>
        </w:rPr>
      </w:pPr>
      <w:r w:rsidRPr="009E1AD9">
        <w:rPr>
          <w:rFonts w:asciiTheme="minorHAnsi" w:hAnsiTheme="minorHAnsi" w:cstheme="minorHAnsi"/>
          <w:i/>
          <w:sz w:val="16"/>
        </w:rPr>
        <w:t>Selezionare con una crocetta le opzioni applicabili.</w:t>
      </w:r>
    </w:p>
    <w:p w14:paraId="6A252E1A" w14:textId="77777777" w:rsidR="009E1AD9" w:rsidRPr="00993DB9" w:rsidRDefault="009E1AD9" w:rsidP="009E1AD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096EDA88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2F667A4E" w14:textId="77777777" w:rsidR="009E1AD9" w:rsidRPr="007D4892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D489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C.2 Organigramma della Struttura</w:t>
            </w:r>
          </w:p>
        </w:tc>
      </w:tr>
    </w:tbl>
    <w:p w14:paraId="7CC23EDC" w14:textId="77777777" w:rsidR="009E1AD9" w:rsidRPr="009E1AD9" w:rsidRDefault="009E1AD9" w:rsidP="009E1AD9">
      <w:pPr>
        <w:rPr>
          <w:rFonts w:asciiTheme="minorHAnsi" w:hAnsiTheme="minorHAnsi" w:cstheme="minorHAnsi"/>
          <w:sz w:val="10"/>
          <w:szCs w:val="28"/>
        </w:rPr>
      </w:pPr>
    </w:p>
    <w:p w14:paraId="42F28B9D" w14:textId="6DDC0844" w:rsidR="009E1AD9" w:rsidRPr="009E1AD9" w:rsidRDefault="009E1AD9" w:rsidP="009E1AD9">
      <w:pPr>
        <w:rPr>
          <w:rFonts w:asciiTheme="minorHAnsi" w:hAnsiTheme="minorHAnsi" w:cstheme="minorHAnsi"/>
          <w:i/>
          <w:sz w:val="20"/>
        </w:rPr>
      </w:pPr>
      <w:r w:rsidRPr="009E1AD9">
        <w:rPr>
          <w:rFonts w:asciiTheme="minorHAnsi" w:hAnsiTheme="minorHAnsi" w:cstheme="minorHAnsi"/>
          <w:i/>
          <w:sz w:val="20"/>
        </w:rPr>
        <w:t>Allegare un documento con organigramma nominativo (</w:t>
      </w:r>
      <w:r w:rsidRPr="009E1AD9">
        <w:rPr>
          <w:rFonts w:asciiTheme="minorHAnsi" w:hAnsiTheme="minorHAnsi" w:cstheme="minorHAnsi"/>
          <w:i/>
          <w:sz w:val="20"/>
          <w:u w:val="single"/>
        </w:rPr>
        <w:t>All</w:t>
      </w:r>
      <w:r w:rsidR="007D4892">
        <w:rPr>
          <w:rFonts w:asciiTheme="minorHAnsi" w:hAnsiTheme="minorHAnsi" w:cstheme="minorHAnsi"/>
          <w:i/>
          <w:sz w:val="20"/>
          <w:u w:val="single"/>
        </w:rPr>
        <w:t>.</w:t>
      </w:r>
      <w:r w:rsidRPr="009E1AD9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7D4892">
        <w:rPr>
          <w:rFonts w:asciiTheme="minorHAnsi" w:hAnsiTheme="minorHAnsi" w:cstheme="minorHAnsi"/>
          <w:i/>
          <w:sz w:val="20"/>
          <w:u w:val="single"/>
        </w:rPr>
        <w:t>3</w:t>
      </w:r>
      <w:r w:rsidRPr="009E1AD9">
        <w:rPr>
          <w:rFonts w:asciiTheme="minorHAnsi" w:hAnsiTheme="minorHAnsi" w:cstheme="minorHAnsi"/>
          <w:i/>
          <w:sz w:val="20"/>
          <w:u w:val="single"/>
        </w:rPr>
        <w:t>,</w:t>
      </w:r>
      <w:r w:rsidRPr="009E1AD9">
        <w:rPr>
          <w:rFonts w:asciiTheme="minorHAnsi" w:hAnsiTheme="minorHAnsi" w:cstheme="minorHAnsi"/>
          <w:i/>
          <w:sz w:val="20"/>
          <w:szCs w:val="20"/>
          <w:u w:val="single"/>
        </w:rPr>
        <w:t xml:space="preserve"> da redigere a cura della Struttura</w:t>
      </w:r>
      <w:r w:rsidRPr="009E1AD9">
        <w:rPr>
          <w:rFonts w:asciiTheme="minorHAnsi" w:hAnsiTheme="minorHAnsi" w:cstheme="minorHAnsi"/>
          <w:i/>
          <w:sz w:val="20"/>
          <w:u w:val="single"/>
        </w:rPr>
        <w:t>)</w:t>
      </w:r>
      <w:r w:rsidRPr="009E1AD9">
        <w:rPr>
          <w:rFonts w:asciiTheme="minorHAnsi" w:hAnsiTheme="minorHAnsi" w:cstheme="minorHAnsi"/>
          <w:i/>
          <w:sz w:val="20"/>
        </w:rPr>
        <w:t>.</w:t>
      </w:r>
    </w:p>
    <w:p w14:paraId="6DE2CC17" w14:textId="77777777" w:rsidR="009E1AD9" w:rsidRPr="00993DB9" w:rsidRDefault="009E1AD9" w:rsidP="009E1AD9">
      <w:pPr>
        <w:spacing w:after="100"/>
        <w:rPr>
          <w:rFonts w:asciiTheme="minorHAnsi" w:hAnsiTheme="minorHAnsi" w:cstheme="minorHAnsi"/>
          <w:szCs w:val="2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4BC180C3" w14:textId="77777777" w:rsidTr="001073F1">
        <w:trPr>
          <w:jc w:val="center"/>
        </w:trPr>
        <w:tc>
          <w:tcPr>
            <w:tcW w:w="10314" w:type="dxa"/>
            <w:shd w:val="clear" w:color="auto" w:fill="4A6394"/>
          </w:tcPr>
          <w:p w14:paraId="30BC8831" w14:textId="77777777" w:rsidR="009E1AD9" w:rsidRPr="007D4892" w:rsidRDefault="009E1AD9" w:rsidP="001073F1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7D489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D. </w:t>
            </w:r>
            <w:r w:rsidRPr="007D4892">
              <w:rPr>
                <w:rFonts w:asciiTheme="minorHAnsi" w:hAnsiTheme="minorHAnsi" w:cstheme="minorHAnsi"/>
                <w:b/>
                <w:color w:val="FFFFFF" w:themeColor="background1"/>
              </w:rPr>
              <w:t>LOCALI E AUTOEMOTECHE</w:t>
            </w:r>
          </w:p>
        </w:tc>
      </w:tr>
    </w:tbl>
    <w:p w14:paraId="5975A52F" w14:textId="77777777" w:rsidR="009E1AD9" w:rsidRPr="009E1AD9" w:rsidRDefault="009E1AD9" w:rsidP="009E1AD9">
      <w:pPr>
        <w:rPr>
          <w:rFonts w:asciiTheme="minorHAnsi" w:hAnsiTheme="minorHAnsi" w:cstheme="minorHAnsi"/>
          <w:sz w:val="14"/>
          <w:lang w:val="en-US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1C31587D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114EEEF1" w14:textId="77777777" w:rsidR="009E1AD9" w:rsidRPr="007D4892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D489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D.1 Sedi fisse</w:t>
            </w:r>
          </w:p>
        </w:tc>
      </w:tr>
    </w:tbl>
    <w:p w14:paraId="2C1C6B15" w14:textId="77777777" w:rsidR="009E1AD9" w:rsidRPr="009E1AD9" w:rsidRDefault="009E1AD9" w:rsidP="009E1AD9">
      <w:pPr>
        <w:rPr>
          <w:rFonts w:asciiTheme="minorHAnsi" w:hAnsiTheme="minorHAnsi" w:cstheme="minorHAnsi"/>
          <w:sz w:val="10"/>
        </w:rPr>
      </w:pPr>
    </w:p>
    <w:p w14:paraId="5944DCE5" w14:textId="17F3ADDB" w:rsidR="009E1AD9" w:rsidRPr="009E1AD9" w:rsidRDefault="009E1AD9" w:rsidP="009E1AD9">
      <w:pPr>
        <w:jc w:val="both"/>
        <w:rPr>
          <w:rFonts w:asciiTheme="minorHAnsi" w:hAnsiTheme="minorHAnsi" w:cstheme="minorHAnsi"/>
          <w:i/>
          <w:sz w:val="20"/>
        </w:rPr>
      </w:pPr>
      <w:r w:rsidRPr="009E1AD9">
        <w:rPr>
          <w:rFonts w:asciiTheme="minorHAnsi" w:hAnsiTheme="minorHAnsi" w:cstheme="minorHAnsi"/>
          <w:i/>
          <w:sz w:val="20"/>
        </w:rPr>
        <w:t>Allegare, per ciascuna sede fissa, la planimetria comprensiva di destinazione d’uso e metratura degli ambienti, inclusi quelli destinati al deposito di materiali e reattivi (</w:t>
      </w:r>
      <w:r w:rsidRPr="009E1AD9">
        <w:rPr>
          <w:rFonts w:asciiTheme="minorHAnsi" w:hAnsiTheme="minorHAnsi" w:cstheme="minorHAnsi"/>
          <w:i/>
          <w:sz w:val="20"/>
          <w:u w:val="single"/>
        </w:rPr>
        <w:t>All</w:t>
      </w:r>
      <w:r w:rsidR="007D4892">
        <w:rPr>
          <w:rFonts w:asciiTheme="minorHAnsi" w:hAnsiTheme="minorHAnsi" w:cstheme="minorHAnsi"/>
          <w:i/>
          <w:sz w:val="20"/>
          <w:u w:val="single"/>
        </w:rPr>
        <w:t>.</w:t>
      </w:r>
      <w:r w:rsidRPr="009E1AD9">
        <w:rPr>
          <w:rFonts w:asciiTheme="minorHAnsi" w:hAnsiTheme="minorHAnsi" w:cstheme="minorHAnsi"/>
          <w:i/>
          <w:sz w:val="20"/>
          <w:u w:val="single"/>
        </w:rPr>
        <w:t xml:space="preserve"> 4, </w:t>
      </w:r>
      <w:r w:rsidRPr="009E1AD9">
        <w:rPr>
          <w:rFonts w:asciiTheme="minorHAnsi" w:hAnsiTheme="minorHAnsi" w:cstheme="minorHAnsi"/>
          <w:i/>
          <w:sz w:val="20"/>
          <w:szCs w:val="20"/>
          <w:u w:val="single"/>
        </w:rPr>
        <w:t>da acquisire a cura della Struttura</w:t>
      </w:r>
      <w:r w:rsidRPr="009E1AD9">
        <w:rPr>
          <w:rFonts w:asciiTheme="minorHAnsi" w:hAnsiTheme="minorHAnsi" w:cstheme="minorHAnsi"/>
          <w:i/>
          <w:sz w:val="20"/>
        </w:rPr>
        <w:t>).</w:t>
      </w:r>
    </w:p>
    <w:p w14:paraId="41DB15FB" w14:textId="77777777" w:rsidR="009E1AD9" w:rsidRPr="009E1AD9" w:rsidRDefault="009E1AD9" w:rsidP="009E1AD9">
      <w:pPr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19F8BFB0" w14:textId="77777777" w:rsidTr="001073F1">
        <w:trPr>
          <w:jc w:val="center"/>
        </w:trPr>
        <w:tc>
          <w:tcPr>
            <w:tcW w:w="10314" w:type="dxa"/>
            <w:shd w:val="clear" w:color="auto" w:fill="7C92BE"/>
          </w:tcPr>
          <w:p w14:paraId="0CE72164" w14:textId="77777777" w:rsidR="009E1AD9" w:rsidRPr="007D4892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D489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D.2 Autoemoteche e locali fissi accessori per la raccolta di sangue ed emocomponenti</w:t>
            </w:r>
          </w:p>
        </w:tc>
      </w:tr>
    </w:tbl>
    <w:p w14:paraId="76DE8BEA" w14:textId="77777777" w:rsidR="009E1AD9" w:rsidRPr="009E1AD9" w:rsidRDefault="009E1AD9" w:rsidP="009E1AD9">
      <w:pPr>
        <w:rPr>
          <w:rFonts w:asciiTheme="minorHAnsi" w:hAnsiTheme="minorHAnsi" w:cstheme="minorHAnsi"/>
          <w:sz w:val="10"/>
        </w:rPr>
      </w:pPr>
    </w:p>
    <w:p w14:paraId="52AA8D10" w14:textId="77777777" w:rsidR="009E1AD9" w:rsidRPr="009E1AD9" w:rsidRDefault="009E1AD9" w:rsidP="009E1AD9">
      <w:pPr>
        <w:jc w:val="both"/>
        <w:rPr>
          <w:rFonts w:asciiTheme="minorHAnsi" w:hAnsiTheme="minorHAnsi" w:cstheme="minorHAnsi"/>
          <w:i/>
          <w:sz w:val="20"/>
        </w:rPr>
      </w:pPr>
      <w:r w:rsidRPr="009E1AD9">
        <w:rPr>
          <w:rFonts w:asciiTheme="minorHAnsi" w:hAnsiTheme="minorHAnsi" w:cstheme="minorHAnsi"/>
          <w:i/>
          <w:sz w:val="20"/>
        </w:rPr>
        <w:t>Allegare, per ciascuna autoemoteca:</w:t>
      </w:r>
    </w:p>
    <w:p w14:paraId="73F27ECB" w14:textId="36E3720A" w:rsidR="009E1AD9" w:rsidRPr="009E1AD9" w:rsidRDefault="009E1AD9" w:rsidP="009E1AD9">
      <w:pPr>
        <w:numPr>
          <w:ilvl w:val="0"/>
          <w:numId w:val="30"/>
        </w:numPr>
        <w:ind w:left="284" w:hanging="207"/>
        <w:contextualSpacing/>
        <w:jc w:val="both"/>
        <w:rPr>
          <w:rFonts w:asciiTheme="minorHAnsi" w:hAnsiTheme="minorHAnsi" w:cstheme="minorHAnsi"/>
          <w:i/>
          <w:sz w:val="20"/>
        </w:rPr>
      </w:pPr>
      <w:r w:rsidRPr="009E1AD9">
        <w:rPr>
          <w:rFonts w:asciiTheme="minorHAnsi" w:hAnsiTheme="minorHAnsi" w:cstheme="minorHAnsi"/>
          <w:i/>
          <w:sz w:val="20"/>
        </w:rPr>
        <w:t>il lay-out (</w:t>
      </w:r>
      <w:r w:rsidRPr="009E1AD9">
        <w:rPr>
          <w:rFonts w:asciiTheme="minorHAnsi" w:hAnsiTheme="minorHAnsi" w:cstheme="minorHAnsi"/>
          <w:i/>
          <w:sz w:val="20"/>
          <w:u w:val="single"/>
        </w:rPr>
        <w:t>All</w:t>
      </w:r>
      <w:r w:rsidR="007D4892">
        <w:rPr>
          <w:rFonts w:asciiTheme="minorHAnsi" w:hAnsiTheme="minorHAnsi" w:cstheme="minorHAnsi"/>
          <w:i/>
          <w:sz w:val="20"/>
          <w:u w:val="single"/>
        </w:rPr>
        <w:t>.</w:t>
      </w:r>
      <w:r w:rsidRPr="009E1AD9">
        <w:rPr>
          <w:rFonts w:asciiTheme="minorHAnsi" w:hAnsiTheme="minorHAnsi" w:cstheme="minorHAnsi"/>
          <w:i/>
          <w:sz w:val="20"/>
          <w:u w:val="single"/>
        </w:rPr>
        <w:t xml:space="preserve"> 5, </w:t>
      </w:r>
      <w:r w:rsidRPr="009E1AD9">
        <w:rPr>
          <w:rFonts w:asciiTheme="minorHAnsi" w:hAnsiTheme="minorHAnsi" w:cstheme="minorHAnsi"/>
          <w:i/>
          <w:sz w:val="20"/>
          <w:szCs w:val="20"/>
          <w:u w:val="single"/>
        </w:rPr>
        <w:t>da acquisire a cura della Struttura</w:t>
      </w:r>
      <w:r w:rsidRPr="009E1AD9">
        <w:rPr>
          <w:rFonts w:asciiTheme="minorHAnsi" w:hAnsiTheme="minorHAnsi" w:cstheme="minorHAnsi"/>
          <w:i/>
          <w:sz w:val="20"/>
        </w:rPr>
        <w:t>).</w:t>
      </w:r>
    </w:p>
    <w:p w14:paraId="38F725BC" w14:textId="29EC4E4E" w:rsidR="009E1AD9" w:rsidRPr="009E1AD9" w:rsidRDefault="009E1AD9" w:rsidP="009E1AD9">
      <w:pPr>
        <w:numPr>
          <w:ilvl w:val="0"/>
          <w:numId w:val="30"/>
        </w:numPr>
        <w:ind w:left="284" w:hanging="207"/>
        <w:contextualSpacing/>
        <w:jc w:val="both"/>
        <w:rPr>
          <w:rFonts w:asciiTheme="minorHAnsi" w:hAnsiTheme="minorHAnsi" w:cstheme="minorHAnsi"/>
          <w:i/>
          <w:sz w:val="20"/>
        </w:rPr>
      </w:pPr>
      <w:r w:rsidRPr="009E1AD9">
        <w:rPr>
          <w:rFonts w:asciiTheme="minorHAnsi" w:hAnsiTheme="minorHAnsi" w:cstheme="minorHAnsi"/>
          <w:i/>
          <w:sz w:val="20"/>
        </w:rPr>
        <w:t>l’indirizzo e la planimetria dei locali fissi accessori</w:t>
      </w:r>
      <w:r w:rsidRPr="009E1AD9">
        <w:rPr>
          <w:rFonts w:asciiTheme="minorHAnsi" w:hAnsiTheme="minorHAnsi" w:cstheme="minorHAnsi"/>
          <w:i/>
          <w:sz w:val="20"/>
          <w:vertAlign w:val="superscript"/>
        </w:rPr>
        <w:footnoteReference w:id="13"/>
      </w:r>
      <w:r w:rsidRPr="009E1AD9">
        <w:rPr>
          <w:rFonts w:asciiTheme="minorHAnsi" w:hAnsiTheme="minorHAnsi" w:cstheme="minorHAnsi"/>
          <w:i/>
          <w:sz w:val="20"/>
        </w:rPr>
        <w:t xml:space="preserve"> utilizzati per la raccolta di sangue ed emocomponenti, comprensiva di destinazione d’uso e metratura (</w:t>
      </w:r>
      <w:r w:rsidRPr="009E1AD9">
        <w:rPr>
          <w:rFonts w:asciiTheme="minorHAnsi" w:hAnsiTheme="minorHAnsi" w:cstheme="minorHAnsi"/>
          <w:i/>
          <w:sz w:val="20"/>
          <w:u w:val="single"/>
        </w:rPr>
        <w:t>All</w:t>
      </w:r>
      <w:r w:rsidR="007D4892">
        <w:rPr>
          <w:rFonts w:asciiTheme="minorHAnsi" w:hAnsiTheme="minorHAnsi" w:cstheme="minorHAnsi"/>
          <w:i/>
          <w:sz w:val="20"/>
          <w:u w:val="single"/>
        </w:rPr>
        <w:t>.</w:t>
      </w:r>
      <w:r w:rsidRPr="009E1AD9">
        <w:rPr>
          <w:rFonts w:asciiTheme="minorHAnsi" w:hAnsiTheme="minorHAnsi" w:cstheme="minorHAnsi"/>
          <w:i/>
          <w:sz w:val="20"/>
          <w:u w:val="single"/>
        </w:rPr>
        <w:t xml:space="preserve"> 6,</w:t>
      </w:r>
      <w:r w:rsidRPr="009E1AD9">
        <w:rPr>
          <w:rFonts w:asciiTheme="minorHAnsi" w:hAnsiTheme="minorHAnsi" w:cstheme="minorHAnsi"/>
          <w:i/>
          <w:sz w:val="20"/>
          <w:szCs w:val="20"/>
          <w:u w:val="single"/>
        </w:rPr>
        <w:t xml:space="preserve"> da acquisire a cura della Struttura</w:t>
      </w:r>
      <w:r w:rsidRPr="009E1AD9">
        <w:rPr>
          <w:rFonts w:asciiTheme="minorHAnsi" w:hAnsiTheme="minorHAnsi" w:cstheme="minorHAnsi"/>
          <w:i/>
          <w:sz w:val="20"/>
        </w:rPr>
        <w:t>).</w:t>
      </w:r>
    </w:p>
    <w:p w14:paraId="7C6F7E07" w14:textId="77777777" w:rsidR="009E1AD9" w:rsidRPr="00993DB9" w:rsidRDefault="009E1AD9" w:rsidP="009E1AD9">
      <w:pPr>
        <w:spacing w:after="100"/>
        <w:rPr>
          <w:rFonts w:asciiTheme="minorHAnsi" w:hAnsiTheme="minorHAnsi" w:cstheme="minorHAnsi"/>
          <w:szCs w:val="28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07B8FC73" w14:textId="77777777" w:rsidTr="001073F1">
        <w:trPr>
          <w:jc w:val="center"/>
        </w:trPr>
        <w:tc>
          <w:tcPr>
            <w:tcW w:w="10314" w:type="dxa"/>
            <w:shd w:val="clear" w:color="auto" w:fill="4A6394"/>
          </w:tcPr>
          <w:p w14:paraId="5C42BF7D" w14:textId="77777777" w:rsidR="009E1AD9" w:rsidRPr="00993DB9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93DB9">
              <w:rPr>
                <w:rFonts w:asciiTheme="minorHAnsi" w:hAnsiTheme="minorHAnsi" w:cstheme="minorHAnsi"/>
                <w:b/>
                <w:color w:val="FFFFFF" w:themeColor="background1"/>
              </w:rPr>
              <w:t>E. SISTEMI GESTIONALI INFORMATIZZATI</w:t>
            </w:r>
          </w:p>
        </w:tc>
      </w:tr>
    </w:tbl>
    <w:p w14:paraId="5EB979AE" w14:textId="77777777" w:rsidR="009E1AD9" w:rsidRPr="009E1AD9" w:rsidRDefault="009E1AD9" w:rsidP="009E1AD9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066"/>
        <w:gridCol w:w="2589"/>
        <w:gridCol w:w="2128"/>
        <w:gridCol w:w="2227"/>
      </w:tblGrid>
      <w:tr w:rsidR="009E1AD9" w:rsidRPr="009E1AD9" w14:paraId="5C2BDE17" w14:textId="77777777" w:rsidTr="001073F1">
        <w:trPr>
          <w:tblHeader/>
          <w:jc w:val="center"/>
        </w:trPr>
        <w:tc>
          <w:tcPr>
            <w:tcW w:w="230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C7DE101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Software</w:t>
            </w:r>
            <w:r w:rsidRPr="009E1AD9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14"/>
            </w:r>
          </w:p>
        </w:tc>
        <w:tc>
          <w:tcPr>
            <w:tcW w:w="106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42DA034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Versione</w:t>
            </w:r>
          </w:p>
        </w:tc>
        <w:tc>
          <w:tcPr>
            <w:tcW w:w="25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567D79C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Fornitore</w:t>
            </w:r>
          </w:p>
        </w:tc>
        <w:tc>
          <w:tcPr>
            <w:tcW w:w="21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BC76B04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Data prima convalida</w:t>
            </w:r>
          </w:p>
        </w:tc>
        <w:tc>
          <w:tcPr>
            <w:tcW w:w="22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C614F4C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Data ultima convalida</w:t>
            </w:r>
          </w:p>
        </w:tc>
      </w:tr>
      <w:tr w:rsidR="009E1AD9" w:rsidRPr="009E1AD9" w14:paraId="245E0DA3" w14:textId="77777777" w:rsidTr="001073F1">
        <w:trPr>
          <w:jc w:val="center"/>
        </w:trPr>
        <w:tc>
          <w:tcPr>
            <w:tcW w:w="230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9F3FD23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042E6F4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61A3042B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5E3C42E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4DE9FB64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AD9" w:rsidRPr="009E1AD9" w14:paraId="64B44AE6" w14:textId="77777777" w:rsidTr="001073F1">
        <w:trPr>
          <w:jc w:val="center"/>
        </w:trPr>
        <w:tc>
          <w:tcPr>
            <w:tcW w:w="230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73DE5AE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CA11848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B2D545A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5509E480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778FDA3D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AA3364" w14:textId="77777777" w:rsidR="009E1AD9" w:rsidRPr="00993DB9" w:rsidRDefault="009E1AD9" w:rsidP="009E1AD9">
      <w:pPr>
        <w:spacing w:after="60"/>
        <w:jc w:val="both"/>
        <w:rPr>
          <w:rFonts w:asciiTheme="minorHAnsi" w:hAnsiTheme="minorHAnsi" w:cstheme="minorHAnsi"/>
          <w:sz w:val="2"/>
          <w:szCs w:val="2"/>
        </w:rPr>
      </w:pPr>
      <w:r w:rsidRPr="00993DB9">
        <w:rPr>
          <w:rFonts w:asciiTheme="minorHAnsi" w:hAnsiTheme="minorHAnsi" w:cstheme="minorHAnsi"/>
          <w:sz w:val="2"/>
          <w:szCs w:val="2"/>
        </w:rPr>
        <w:br w:type="page"/>
      </w: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1FC37854" w14:textId="77777777" w:rsidTr="001073F1">
        <w:trPr>
          <w:jc w:val="center"/>
        </w:trPr>
        <w:tc>
          <w:tcPr>
            <w:tcW w:w="10314" w:type="dxa"/>
            <w:shd w:val="clear" w:color="auto" w:fill="4A6394"/>
          </w:tcPr>
          <w:p w14:paraId="63827B5D" w14:textId="77777777" w:rsidR="009E1AD9" w:rsidRPr="00993DB9" w:rsidRDefault="009E1AD9" w:rsidP="001073F1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93DB9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F. PROCEDURE GESTIONALI E OPERATIVE</w:t>
            </w:r>
          </w:p>
        </w:tc>
      </w:tr>
    </w:tbl>
    <w:p w14:paraId="28EBE451" w14:textId="77777777" w:rsidR="009E1AD9" w:rsidRPr="009E1AD9" w:rsidRDefault="009E1AD9" w:rsidP="009E1AD9">
      <w:pPr>
        <w:rPr>
          <w:rFonts w:asciiTheme="minorHAnsi" w:hAnsiTheme="minorHAnsi" w:cstheme="minorHAnsi"/>
          <w:sz w:val="10"/>
        </w:rPr>
      </w:pPr>
    </w:p>
    <w:p w14:paraId="7CA2BAEF" w14:textId="2F1B8E1F" w:rsidR="009E1AD9" w:rsidRPr="009E1AD9" w:rsidRDefault="009E1AD9" w:rsidP="009E1AD9">
      <w:pPr>
        <w:jc w:val="both"/>
        <w:rPr>
          <w:rFonts w:asciiTheme="minorHAnsi" w:hAnsiTheme="minorHAnsi" w:cstheme="minorHAnsi"/>
          <w:i/>
          <w:sz w:val="20"/>
        </w:rPr>
      </w:pPr>
      <w:r w:rsidRPr="009E1AD9">
        <w:rPr>
          <w:rFonts w:asciiTheme="minorHAnsi" w:hAnsiTheme="minorHAnsi" w:cstheme="minorHAnsi"/>
          <w:i/>
          <w:sz w:val="20"/>
        </w:rPr>
        <w:t>Compilare l’apposito format in appendice (</w:t>
      </w:r>
      <w:r w:rsidRPr="009E1AD9">
        <w:rPr>
          <w:rFonts w:asciiTheme="minorHAnsi" w:hAnsiTheme="minorHAnsi" w:cstheme="minorHAnsi"/>
          <w:i/>
          <w:sz w:val="20"/>
          <w:u w:val="single"/>
        </w:rPr>
        <w:t>All</w:t>
      </w:r>
      <w:r w:rsidR="007D4892">
        <w:rPr>
          <w:rFonts w:asciiTheme="minorHAnsi" w:hAnsiTheme="minorHAnsi" w:cstheme="minorHAnsi"/>
          <w:i/>
          <w:sz w:val="20"/>
          <w:u w:val="single"/>
        </w:rPr>
        <w:t>.</w:t>
      </w:r>
      <w:r w:rsidRPr="009E1AD9">
        <w:rPr>
          <w:rFonts w:asciiTheme="minorHAnsi" w:hAnsiTheme="minorHAnsi" w:cstheme="minorHAnsi"/>
          <w:i/>
          <w:sz w:val="20"/>
          <w:u w:val="single"/>
        </w:rPr>
        <w:t xml:space="preserve"> 7, format</w:t>
      </w:r>
      <w:r w:rsidRPr="009E1AD9">
        <w:rPr>
          <w:rFonts w:asciiTheme="minorHAnsi" w:hAnsiTheme="minorHAnsi" w:cstheme="minorHAnsi"/>
          <w:i/>
          <w:sz w:val="20"/>
        </w:rPr>
        <w:t>) o allegare l’elenco dei documenti in vigore nella Struttura</w:t>
      </w:r>
      <w:r w:rsidRPr="009E1AD9">
        <w:rPr>
          <w:rStyle w:val="Rimandonotaapidipagina"/>
          <w:rFonts w:asciiTheme="minorHAnsi" w:hAnsiTheme="minorHAnsi" w:cstheme="minorHAnsi"/>
          <w:i/>
          <w:sz w:val="20"/>
        </w:rPr>
        <w:footnoteReference w:id="15"/>
      </w:r>
      <w:r w:rsidRPr="009E1AD9">
        <w:rPr>
          <w:rFonts w:asciiTheme="minorHAnsi" w:hAnsiTheme="minorHAnsi" w:cstheme="minorHAnsi"/>
          <w:i/>
          <w:sz w:val="20"/>
        </w:rPr>
        <w:t>.</w:t>
      </w:r>
    </w:p>
    <w:p w14:paraId="09EA55EB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  <w:sz w:val="28"/>
          <w:szCs w:val="3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4D0F1581" w14:textId="77777777" w:rsidTr="001073F1">
        <w:trPr>
          <w:jc w:val="center"/>
        </w:trPr>
        <w:tc>
          <w:tcPr>
            <w:tcW w:w="10314" w:type="dxa"/>
            <w:shd w:val="clear" w:color="auto" w:fill="4A6394"/>
          </w:tcPr>
          <w:p w14:paraId="7DEECBD8" w14:textId="77777777" w:rsidR="009E1AD9" w:rsidRPr="00993DB9" w:rsidRDefault="009E1AD9" w:rsidP="001073F1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93DB9">
              <w:rPr>
                <w:rFonts w:asciiTheme="minorHAnsi" w:hAnsiTheme="minorHAnsi" w:cstheme="minorHAnsi"/>
                <w:b/>
                <w:color w:val="FFFFFF" w:themeColor="background1"/>
              </w:rPr>
              <w:t>G. EMOVIGILANZA E SORVEGLIANZA DELLE MALATTIE INFETTIVE TRASMISSIBILI</w:t>
            </w:r>
          </w:p>
        </w:tc>
      </w:tr>
    </w:tbl>
    <w:p w14:paraId="56B8CF67" w14:textId="77777777" w:rsidR="009E1AD9" w:rsidRPr="009E1AD9" w:rsidRDefault="009E1AD9" w:rsidP="009E1AD9">
      <w:pPr>
        <w:rPr>
          <w:rFonts w:asciiTheme="minorHAnsi" w:hAnsiTheme="minorHAnsi" w:cstheme="minorHAnsi"/>
          <w:sz w:val="10"/>
        </w:rPr>
      </w:pPr>
    </w:p>
    <w:p w14:paraId="0AF97E95" w14:textId="20F36F1C" w:rsidR="009E1AD9" w:rsidRPr="009E1AD9" w:rsidRDefault="009E1AD9" w:rsidP="009E1AD9">
      <w:pPr>
        <w:jc w:val="both"/>
        <w:rPr>
          <w:rFonts w:asciiTheme="minorHAnsi" w:hAnsiTheme="minorHAnsi" w:cstheme="minorHAnsi"/>
          <w:i/>
          <w:sz w:val="20"/>
        </w:rPr>
      </w:pPr>
      <w:r w:rsidRPr="009E1AD9">
        <w:rPr>
          <w:rFonts w:asciiTheme="minorHAnsi" w:hAnsiTheme="minorHAnsi" w:cstheme="minorHAnsi"/>
          <w:i/>
          <w:sz w:val="20"/>
        </w:rPr>
        <w:t>Allegare copia del Report per l’emovigilanza e per la sorveglianza delle malattie infettive trasmissibili relativo all’anno solare precedente a quello in corso (</w:t>
      </w:r>
      <w:r w:rsidRPr="009E1AD9">
        <w:rPr>
          <w:rFonts w:asciiTheme="minorHAnsi" w:hAnsiTheme="minorHAnsi" w:cstheme="minorHAnsi"/>
          <w:i/>
          <w:sz w:val="20"/>
          <w:u w:val="single"/>
        </w:rPr>
        <w:t>All</w:t>
      </w:r>
      <w:r w:rsidR="007D4892">
        <w:rPr>
          <w:rFonts w:asciiTheme="minorHAnsi" w:hAnsiTheme="minorHAnsi" w:cstheme="minorHAnsi"/>
          <w:i/>
          <w:sz w:val="20"/>
          <w:u w:val="single"/>
        </w:rPr>
        <w:t>.</w:t>
      </w:r>
      <w:r w:rsidRPr="009E1AD9">
        <w:rPr>
          <w:rFonts w:asciiTheme="minorHAnsi" w:hAnsiTheme="minorHAnsi" w:cstheme="minorHAnsi"/>
          <w:i/>
          <w:sz w:val="20"/>
          <w:u w:val="single"/>
        </w:rPr>
        <w:t xml:space="preserve"> 8, </w:t>
      </w:r>
      <w:r w:rsidRPr="009E1AD9">
        <w:rPr>
          <w:rFonts w:asciiTheme="minorHAnsi" w:hAnsiTheme="minorHAnsi" w:cstheme="minorHAnsi"/>
          <w:i/>
          <w:sz w:val="20"/>
          <w:szCs w:val="20"/>
          <w:u w:val="single"/>
        </w:rPr>
        <w:t>da redigere a cura della Struttura</w:t>
      </w:r>
      <w:r w:rsidRPr="009E1AD9">
        <w:rPr>
          <w:rFonts w:asciiTheme="minorHAnsi" w:hAnsiTheme="minorHAnsi" w:cstheme="minorHAnsi"/>
          <w:i/>
          <w:sz w:val="20"/>
        </w:rPr>
        <w:t>).</w:t>
      </w:r>
    </w:p>
    <w:p w14:paraId="2079DDA4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  <w:sz w:val="28"/>
          <w:szCs w:val="3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1DBB6319" w14:textId="77777777" w:rsidTr="001073F1">
        <w:trPr>
          <w:jc w:val="center"/>
        </w:trPr>
        <w:tc>
          <w:tcPr>
            <w:tcW w:w="10314" w:type="dxa"/>
            <w:shd w:val="clear" w:color="auto" w:fill="4A6394"/>
          </w:tcPr>
          <w:p w14:paraId="7E38A94D" w14:textId="77777777" w:rsidR="009E1AD9" w:rsidRPr="007D4892" w:rsidRDefault="009E1AD9" w:rsidP="001073F1">
            <w:pPr>
              <w:spacing w:before="60" w:after="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93DB9">
              <w:rPr>
                <w:rFonts w:asciiTheme="minorHAnsi" w:hAnsiTheme="minorHAnsi" w:cstheme="minorHAnsi"/>
                <w:b/>
                <w:color w:val="FFFFFF" w:themeColor="background1"/>
              </w:rPr>
              <w:t>H. CAMBIAMENTI SIGNIFICATIVI DELL’ORGANIZZAZIONE</w:t>
            </w:r>
            <w:r w:rsidRPr="00993DB9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</w:rPr>
              <w:footnoteReference w:id="16"/>
            </w:r>
          </w:p>
          <w:p w14:paraId="5EC3EF2C" w14:textId="77777777" w:rsidR="009E1AD9" w:rsidRPr="007D4892" w:rsidRDefault="009E1AD9" w:rsidP="001073F1">
            <w:pPr>
              <w:spacing w:before="20" w:after="40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7D4892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22"/>
              </w:rPr>
              <w:t>(dopo l’ultima visita di verifica effettuata dalle Autorità Competenti)</w:t>
            </w:r>
          </w:p>
        </w:tc>
      </w:tr>
    </w:tbl>
    <w:p w14:paraId="38D57014" w14:textId="77777777" w:rsidR="009E1AD9" w:rsidRPr="009E1AD9" w:rsidRDefault="009E1AD9" w:rsidP="009E1AD9">
      <w:pPr>
        <w:rPr>
          <w:rFonts w:asciiTheme="minorHAnsi" w:hAnsiTheme="minorHAnsi" w:cstheme="minorHAnsi"/>
          <w:sz w:val="10"/>
          <w:szCs w:val="32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0AF1FDA4" w14:textId="77777777" w:rsidTr="001073F1">
        <w:trPr>
          <w:trHeight w:val="141"/>
          <w:jc w:val="center"/>
        </w:trPr>
        <w:tc>
          <w:tcPr>
            <w:tcW w:w="1031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F39795E" w14:textId="77777777" w:rsidR="009E1AD9" w:rsidRPr="009E1AD9" w:rsidRDefault="009E1AD9" w:rsidP="001073F1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9C450A" w14:textId="77777777" w:rsidR="009E1AD9" w:rsidRPr="009E1AD9" w:rsidRDefault="009E1AD9" w:rsidP="009E1AD9">
      <w:pPr>
        <w:rPr>
          <w:rFonts w:asciiTheme="minorHAnsi" w:hAnsiTheme="minorHAnsi" w:cstheme="minorHAnsi"/>
          <w:sz w:val="10"/>
        </w:rPr>
      </w:pPr>
    </w:p>
    <w:p w14:paraId="0611368D" w14:textId="07431448" w:rsidR="009E1AD9" w:rsidRPr="009E1AD9" w:rsidRDefault="009E1AD9" w:rsidP="009E1AD9">
      <w:pPr>
        <w:jc w:val="both"/>
        <w:rPr>
          <w:rFonts w:asciiTheme="minorHAnsi" w:hAnsiTheme="minorHAnsi" w:cstheme="minorHAnsi"/>
          <w:i/>
          <w:sz w:val="20"/>
        </w:rPr>
      </w:pPr>
      <w:r w:rsidRPr="009E1AD9">
        <w:rPr>
          <w:rFonts w:asciiTheme="minorHAnsi" w:hAnsiTheme="minorHAnsi" w:cstheme="minorHAnsi"/>
          <w:i/>
          <w:sz w:val="20"/>
        </w:rPr>
        <w:t>Allegare la documentazione inerente al cambiamento, comprensiva del razionale e di una valutazione dei rischi correlati (</w:t>
      </w:r>
      <w:r w:rsidRPr="009E1AD9">
        <w:rPr>
          <w:rFonts w:asciiTheme="minorHAnsi" w:hAnsiTheme="minorHAnsi" w:cstheme="minorHAnsi"/>
          <w:i/>
          <w:sz w:val="20"/>
          <w:u w:val="single"/>
        </w:rPr>
        <w:t>All</w:t>
      </w:r>
      <w:r w:rsidR="007D4892">
        <w:rPr>
          <w:rFonts w:asciiTheme="minorHAnsi" w:hAnsiTheme="minorHAnsi" w:cstheme="minorHAnsi"/>
          <w:i/>
          <w:sz w:val="20"/>
          <w:u w:val="single"/>
        </w:rPr>
        <w:t>.</w:t>
      </w:r>
      <w:r w:rsidRPr="009E1AD9">
        <w:rPr>
          <w:rFonts w:asciiTheme="minorHAnsi" w:hAnsiTheme="minorHAnsi" w:cstheme="minorHAnsi"/>
          <w:i/>
          <w:sz w:val="20"/>
          <w:u w:val="single"/>
        </w:rPr>
        <w:t xml:space="preserve"> 9, </w:t>
      </w:r>
      <w:r w:rsidRPr="009E1AD9">
        <w:rPr>
          <w:rFonts w:asciiTheme="minorHAnsi" w:hAnsiTheme="minorHAnsi" w:cstheme="minorHAnsi"/>
          <w:i/>
          <w:sz w:val="20"/>
          <w:szCs w:val="20"/>
          <w:u w:val="single"/>
        </w:rPr>
        <w:t>da redigere a cura della Struttura</w:t>
      </w:r>
      <w:r w:rsidRPr="009E1AD9">
        <w:rPr>
          <w:rFonts w:asciiTheme="minorHAnsi" w:hAnsiTheme="minorHAnsi" w:cstheme="minorHAnsi"/>
          <w:i/>
          <w:sz w:val="20"/>
        </w:rPr>
        <w:t>).</w:t>
      </w:r>
    </w:p>
    <w:p w14:paraId="5D666F40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  <w:sz w:val="28"/>
          <w:szCs w:val="3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1191C9A1" w14:textId="77777777" w:rsidTr="001073F1">
        <w:trPr>
          <w:jc w:val="center"/>
        </w:trPr>
        <w:tc>
          <w:tcPr>
            <w:tcW w:w="10314" w:type="dxa"/>
            <w:shd w:val="clear" w:color="auto" w:fill="4A6394"/>
          </w:tcPr>
          <w:p w14:paraId="3DC6E025" w14:textId="77777777" w:rsidR="009E1AD9" w:rsidRPr="00993DB9" w:rsidRDefault="009E1AD9" w:rsidP="001073F1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993DB9">
              <w:rPr>
                <w:rFonts w:asciiTheme="minorHAnsi" w:hAnsiTheme="minorHAnsi" w:cstheme="minorHAnsi"/>
                <w:b/>
                <w:color w:val="FFFFFF" w:themeColor="background1"/>
              </w:rPr>
              <w:t>I. ELENCO ALLEGATI</w:t>
            </w:r>
            <w:r w:rsidRPr="00993DB9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</w:rPr>
              <w:footnoteReference w:id="17"/>
            </w:r>
          </w:p>
        </w:tc>
      </w:tr>
    </w:tbl>
    <w:p w14:paraId="20F0E554" w14:textId="77777777" w:rsidR="009E1AD9" w:rsidRPr="009E1AD9" w:rsidRDefault="009E1AD9" w:rsidP="009E1AD9">
      <w:pPr>
        <w:rPr>
          <w:rFonts w:asciiTheme="minorHAnsi" w:hAnsiTheme="minorHAnsi" w:cstheme="minorHAnsi"/>
          <w:sz w:val="10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8051"/>
      </w:tblGrid>
      <w:tr w:rsidR="009E1AD9" w:rsidRPr="009E1AD9" w14:paraId="1475553D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C92BE"/>
              <w:right w:val="single" w:sz="4" w:space="0" w:color="7C92BE"/>
            </w:tcBorders>
            <w:vAlign w:val="center"/>
          </w:tcPr>
          <w:p w14:paraId="549A9810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9C881C4" w14:textId="77777777" w:rsidR="009E1AD9" w:rsidRPr="009E1AD9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9E1AD9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C2721E2" w14:textId="77777777" w:rsidR="009E1AD9" w:rsidRPr="009E1AD9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9E1AD9">
              <w:rPr>
                <w:rFonts w:asciiTheme="minorHAnsi" w:hAnsiTheme="minorHAnsi" w:cstheme="minorHAnsi"/>
                <w:sz w:val="16"/>
                <w:szCs w:val="20"/>
              </w:rPr>
              <w:t>N.A.</w:t>
            </w:r>
          </w:p>
        </w:tc>
        <w:tc>
          <w:tcPr>
            <w:tcW w:w="8051" w:type="dxa"/>
            <w:tcBorders>
              <w:top w:val="single" w:sz="4" w:space="0" w:color="FFFFFF" w:themeColor="background1"/>
              <w:left w:val="single" w:sz="4" w:space="0" w:color="7C92BE"/>
              <w:bottom w:val="single" w:sz="4" w:space="0" w:color="7C92BE"/>
              <w:right w:val="single" w:sz="4" w:space="0" w:color="FFFFFF" w:themeColor="background1"/>
            </w:tcBorders>
            <w:vAlign w:val="center"/>
          </w:tcPr>
          <w:p w14:paraId="744BA13B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AD9" w:rsidRPr="009E1AD9" w14:paraId="6F64C7AA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7453C1ED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Allegato 1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0D8E8"/>
            <w:vAlign w:val="center"/>
          </w:tcPr>
          <w:p w14:paraId="4C4386DA" w14:textId="77777777" w:rsidR="009E1AD9" w:rsidRPr="009E1AD9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55992672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 xml:space="preserve">Elenco attività svolte da ogni sede operativa </w:t>
            </w:r>
            <w:r w:rsidRPr="009E1AD9">
              <w:rPr>
                <w:rFonts w:asciiTheme="minorHAnsi" w:hAnsiTheme="minorHAnsi" w:cstheme="minorHAnsi"/>
                <w:i/>
                <w:sz w:val="20"/>
                <w:szCs w:val="20"/>
              </w:rPr>
              <w:t>(compilare il format in appendice)</w:t>
            </w:r>
          </w:p>
        </w:tc>
      </w:tr>
      <w:tr w:rsidR="009E1AD9" w:rsidRPr="009E1AD9" w14:paraId="01F351F3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084CC650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Allegato 2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0D8E8"/>
            <w:vAlign w:val="center"/>
          </w:tcPr>
          <w:p w14:paraId="0460A0CA" w14:textId="77777777" w:rsidR="009E1AD9" w:rsidRPr="009E1AD9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0A0521EE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Repertorio prestazioni e prodotti</w:t>
            </w:r>
          </w:p>
        </w:tc>
      </w:tr>
      <w:tr w:rsidR="009E1AD9" w:rsidRPr="009E1AD9" w14:paraId="5FA5A0A7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6E9B8A60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Allegato 3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0D8E8"/>
            <w:vAlign w:val="center"/>
          </w:tcPr>
          <w:p w14:paraId="6018806F" w14:textId="77777777" w:rsidR="009E1AD9" w:rsidRPr="009E1AD9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270400F6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Organigramma nominativo della Struttura</w:t>
            </w:r>
          </w:p>
        </w:tc>
      </w:tr>
      <w:tr w:rsidR="009E1AD9" w:rsidRPr="009E1AD9" w14:paraId="1157F9E7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701104DA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Allegato 4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0D8E8"/>
            <w:vAlign w:val="center"/>
          </w:tcPr>
          <w:p w14:paraId="57F40565" w14:textId="77777777" w:rsidR="009E1AD9" w:rsidRPr="009E1AD9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477FEA9A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Planimetria sedi fisse</w:t>
            </w:r>
          </w:p>
        </w:tc>
      </w:tr>
      <w:tr w:rsidR="009E1AD9" w:rsidRPr="009E1AD9" w14:paraId="3167D675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71AD23B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Allegato 5</w:t>
            </w: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B000DEE" w14:textId="265542F0" w:rsidR="009E1AD9" w:rsidRPr="009E1AD9" w:rsidRDefault="00000000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317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C233DE7" w14:textId="0B06F567" w:rsidR="009E1AD9" w:rsidRPr="009E1AD9" w:rsidRDefault="00000000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2254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F0A839C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Lay-out autoemoteche</w:t>
            </w:r>
          </w:p>
        </w:tc>
      </w:tr>
      <w:tr w:rsidR="009E1AD9" w:rsidRPr="009E1AD9" w14:paraId="1B02C900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779B17B9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Allegato 6</w:t>
            </w:r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/>
              <w:right w:val="single" w:sz="4" w:space="0" w:color="7C92BE"/>
            </w:tcBorders>
            <w:vAlign w:val="center"/>
          </w:tcPr>
          <w:p w14:paraId="13EA1084" w14:textId="76D1330C" w:rsidR="009E1AD9" w:rsidRPr="009E1AD9" w:rsidRDefault="00000000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0923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/>
              <w:right w:val="single" w:sz="4" w:space="0" w:color="7C92BE"/>
            </w:tcBorders>
            <w:vAlign w:val="center"/>
          </w:tcPr>
          <w:p w14:paraId="1588589F" w14:textId="2D92E3FC" w:rsidR="009E1AD9" w:rsidRPr="009E1AD9" w:rsidRDefault="00000000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4160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ABC75E0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Indirizzi e planimetrie locali fissi utilizzati per attività accessorie a quelle svolte in autoemoteca</w:t>
            </w:r>
          </w:p>
        </w:tc>
      </w:tr>
      <w:tr w:rsidR="009E1AD9" w:rsidRPr="009E1AD9" w14:paraId="79D5E12B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54E5C86F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Allegato 7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0D8E8"/>
            <w:vAlign w:val="center"/>
          </w:tcPr>
          <w:p w14:paraId="0E473673" w14:textId="77777777" w:rsidR="009E1AD9" w:rsidRPr="009E1AD9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5D00915F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 xml:space="preserve">Elenco procedure gestionali e operative </w:t>
            </w:r>
            <w:r w:rsidRPr="009E1A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(compilare il format in appendice </w:t>
            </w:r>
            <w:r w:rsidRPr="009E1AD9">
              <w:rPr>
                <w:rFonts w:asciiTheme="minorHAnsi" w:hAnsiTheme="minorHAnsi" w:cstheme="minorHAnsi"/>
                <w:i/>
                <w:sz w:val="20"/>
              </w:rPr>
              <w:t>o allegare l’elenco dei documenti in vigore nella Struttura</w:t>
            </w:r>
            <w:r w:rsidRPr="009E1AD9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9E1AD9" w:rsidRPr="009E1AD9" w14:paraId="6FC0D608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548DD4"/>
            </w:tcBorders>
            <w:vAlign w:val="center"/>
          </w:tcPr>
          <w:p w14:paraId="1D2C31E6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Allegato 8</w:t>
            </w:r>
          </w:p>
        </w:tc>
        <w:tc>
          <w:tcPr>
            <w:tcW w:w="113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0D8E8"/>
            <w:vAlign w:val="center"/>
          </w:tcPr>
          <w:p w14:paraId="43830106" w14:textId="77777777" w:rsidR="009E1AD9" w:rsidRPr="009E1AD9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548DD4"/>
              <w:bottom w:val="single" w:sz="4" w:space="0" w:color="7C92BE"/>
              <w:right w:val="single" w:sz="4" w:space="0" w:color="7C92BE"/>
            </w:tcBorders>
            <w:vAlign w:val="center"/>
          </w:tcPr>
          <w:p w14:paraId="13CB0D10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Copia Report emovigilanza e sorveglianza delle malattie infettive trasmissibili (anno solare precedente a quello in corso)</w:t>
            </w:r>
          </w:p>
        </w:tc>
      </w:tr>
      <w:tr w:rsidR="009E1AD9" w:rsidRPr="009E1AD9" w14:paraId="49920CD6" w14:textId="77777777" w:rsidTr="001073F1">
        <w:trPr>
          <w:jc w:val="center"/>
        </w:trPr>
        <w:tc>
          <w:tcPr>
            <w:tcW w:w="112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3DFEC16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Allegato 9</w:t>
            </w:r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/>
              <w:right w:val="single" w:sz="4" w:space="0" w:color="7C92BE"/>
            </w:tcBorders>
            <w:vAlign w:val="center"/>
          </w:tcPr>
          <w:p w14:paraId="5070F982" w14:textId="3E4FA2D9" w:rsidR="009E1AD9" w:rsidRPr="009E1AD9" w:rsidRDefault="00000000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886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7C92BE"/>
              <w:left w:val="single" w:sz="4" w:space="0" w:color="7C92BE"/>
              <w:bottom w:val="single" w:sz="4" w:space="0" w:color="548DD4"/>
              <w:right w:val="single" w:sz="4" w:space="0" w:color="7C92BE"/>
            </w:tcBorders>
            <w:vAlign w:val="center"/>
          </w:tcPr>
          <w:p w14:paraId="1920D130" w14:textId="7A76F8CE" w:rsidR="009E1AD9" w:rsidRPr="009E1AD9" w:rsidRDefault="00000000" w:rsidP="001073F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420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37" w:rsidRPr="00B43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051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B05D390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sz w:val="20"/>
                <w:szCs w:val="20"/>
              </w:rPr>
              <w:t>Documentazione inerente ai cambiamenti significativi dell’organizzazione intervenuti dopo l’ultima visita di verifica effettuata dalle Autorità Competenti</w:t>
            </w:r>
          </w:p>
        </w:tc>
      </w:tr>
    </w:tbl>
    <w:p w14:paraId="03033933" w14:textId="77777777" w:rsidR="009E1AD9" w:rsidRPr="009E1AD9" w:rsidRDefault="009E1AD9" w:rsidP="009E1AD9">
      <w:pPr>
        <w:rPr>
          <w:rFonts w:asciiTheme="minorHAnsi" w:hAnsiTheme="minorHAnsi" w:cstheme="minorHAnsi"/>
          <w:szCs w:val="32"/>
        </w:rPr>
      </w:pPr>
    </w:p>
    <w:p w14:paraId="2DB609A2" w14:textId="77777777" w:rsidR="009E1AD9" w:rsidRPr="009E1AD9" w:rsidRDefault="009E1AD9" w:rsidP="009E1AD9">
      <w:pPr>
        <w:rPr>
          <w:rFonts w:asciiTheme="minorHAnsi" w:hAnsiTheme="minorHAnsi" w:cstheme="minorHAnsi"/>
          <w:szCs w:val="3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single" w:sz="4" w:space="0" w:color="7C92BE"/>
          <w:insideV w:val="single" w:sz="4" w:space="0" w:color="7C92BE"/>
        </w:tblBorders>
        <w:tblLook w:val="04A0" w:firstRow="1" w:lastRow="0" w:firstColumn="1" w:lastColumn="0" w:noHBand="0" w:noVBand="1"/>
      </w:tblPr>
      <w:tblGrid>
        <w:gridCol w:w="783"/>
        <w:gridCol w:w="1399"/>
        <w:gridCol w:w="4394"/>
        <w:gridCol w:w="3738"/>
      </w:tblGrid>
      <w:tr w:rsidR="009E1AD9" w:rsidRPr="009E1AD9" w14:paraId="32B0E622" w14:textId="77777777" w:rsidTr="001073F1">
        <w:trPr>
          <w:trHeight w:val="443"/>
          <w:jc w:val="center"/>
        </w:trPr>
        <w:tc>
          <w:tcPr>
            <w:tcW w:w="783" w:type="dxa"/>
            <w:shd w:val="clear" w:color="auto" w:fill="D0D8E8"/>
            <w:vAlign w:val="center"/>
          </w:tcPr>
          <w:p w14:paraId="3B9C56DC" w14:textId="77777777" w:rsidR="009E1AD9" w:rsidRPr="009E1AD9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  <w:lang w:val="en-GB"/>
              </w:rPr>
              <w:t>Data</w:t>
            </w:r>
          </w:p>
        </w:tc>
        <w:tc>
          <w:tcPr>
            <w:tcW w:w="1399" w:type="dxa"/>
            <w:vAlign w:val="center"/>
          </w:tcPr>
          <w:p w14:paraId="77BCF994" w14:textId="77777777" w:rsidR="009E1AD9" w:rsidRPr="009E1AD9" w:rsidRDefault="009E1AD9" w:rsidP="001073F1">
            <w:pPr>
              <w:spacing w:before="40" w:after="4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394" w:type="dxa"/>
            <w:shd w:val="clear" w:color="auto" w:fill="D0D8E8"/>
            <w:vAlign w:val="center"/>
          </w:tcPr>
          <w:p w14:paraId="27BFA3CB" w14:textId="77777777" w:rsidR="009E1AD9" w:rsidRPr="009E1AD9" w:rsidRDefault="009E1AD9" w:rsidP="001073F1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Firma Direttore del Servizio trasfusionale</w:t>
            </w:r>
          </w:p>
        </w:tc>
        <w:tc>
          <w:tcPr>
            <w:tcW w:w="3738" w:type="dxa"/>
            <w:vAlign w:val="center"/>
          </w:tcPr>
          <w:p w14:paraId="7DFB747D" w14:textId="77777777" w:rsidR="009E1AD9" w:rsidRPr="009E1AD9" w:rsidRDefault="009E1AD9" w:rsidP="001073F1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779709B" w14:textId="77777777" w:rsidR="009E1AD9" w:rsidRPr="009E1AD9" w:rsidRDefault="009E1AD9" w:rsidP="009E1AD9">
      <w:pPr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single" w:sz="4" w:space="0" w:color="7C92BE"/>
          <w:insideV w:val="single" w:sz="4" w:space="0" w:color="7C92BE"/>
        </w:tblBorders>
        <w:tblLook w:val="04A0" w:firstRow="1" w:lastRow="0" w:firstColumn="1" w:lastColumn="0" w:noHBand="0" w:noVBand="1"/>
      </w:tblPr>
      <w:tblGrid>
        <w:gridCol w:w="783"/>
        <w:gridCol w:w="1399"/>
        <w:gridCol w:w="4394"/>
        <w:gridCol w:w="3738"/>
      </w:tblGrid>
      <w:tr w:rsidR="009E1AD9" w:rsidRPr="009E1AD9" w14:paraId="023341E8" w14:textId="77777777" w:rsidTr="001073F1">
        <w:trPr>
          <w:trHeight w:val="439"/>
          <w:jc w:val="center"/>
        </w:trPr>
        <w:tc>
          <w:tcPr>
            <w:tcW w:w="783" w:type="dxa"/>
            <w:shd w:val="clear" w:color="auto" w:fill="D0D8E8"/>
            <w:vAlign w:val="center"/>
          </w:tcPr>
          <w:p w14:paraId="18E1C460" w14:textId="77777777" w:rsidR="009E1AD9" w:rsidRPr="009E1AD9" w:rsidRDefault="009E1AD9" w:rsidP="001073F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1399" w:type="dxa"/>
            <w:vAlign w:val="center"/>
          </w:tcPr>
          <w:p w14:paraId="28375717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7C92BE"/>
            </w:tcBorders>
            <w:shd w:val="clear" w:color="auto" w:fill="D0D8E8"/>
            <w:vAlign w:val="center"/>
          </w:tcPr>
          <w:p w14:paraId="6E14DA61" w14:textId="77777777" w:rsidR="009E1AD9" w:rsidRPr="009E1AD9" w:rsidRDefault="009E1AD9" w:rsidP="001073F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Firma Legale rappresentante Azienda Sanitaria</w:t>
            </w:r>
          </w:p>
        </w:tc>
        <w:tc>
          <w:tcPr>
            <w:tcW w:w="3738" w:type="dxa"/>
            <w:vAlign w:val="center"/>
          </w:tcPr>
          <w:p w14:paraId="310AB0F4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3741CC7" w14:textId="77777777" w:rsidR="009E1AD9" w:rsidRPr="009E1AD9" w:rsidRDefault="009E1AD9" w:rsidP="009E1AD9">
      <w:pPr>
        <w:rPr>
          <w:rFonts w:asciiTheme="minorHAnsi" w:hAnsiTheme="minorHAnsi" w:cstheme="minorHAnsi"/>
        </w:rPr>
      </w:pPr>
      <w:r w:rsidRPr="009E1AD9">
        <w:rPr>
          <w:rFonts w:asciiTheme="minorHAnsi" w:hAnsiTheme="minorHAnsi" w:cstheme="minorHAnsi"/>
        </w:rPr>
        <w:br w:type="page"/>
      </w: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2FE6D569" w14:textId="77777777" w:rsidTr="001073F1">
        <w:trPr>
          <w:jc w:val="center"/>
        </w:trPr>
        <w:tc>
          <w:tcPr>
            <w:tcW w:w="10314" w:type="dxa"/>
            <w:shd w:val="clear" w:color="auto" w:fill="4A6394"/>
            <w:vAlign w:val="center"/>
          </w:tcPr>
          <w:p w14:paraId="1880BA51" w14:textId="77777777" w:rsidR="009E1AD9" w:rsidRPr="009C6C37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C6C3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Relazione tecnica del Servizio trasfusionale</w:t>
            </w:r>
          </w:p>
          <w:p w14:paraId="1D786C7E" w14:textId="77777777" w:rsidR="009E1AD9" w:rsidRPr="009C6C37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9C6C3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  <w:t>Allegato 1 - Elenco attività svolte in ogni sede operativa</w:t>
            </w:r>
            <w:r w:rsidRPr="009C6C3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vertAlign w:val="superscript"/>
              </w:rPr>
              <w:footnoteReference w:id="18"/>
            </w:r>
          </w:p>
        </w:tc>
      </w:tr>
    </w:tbl>
    <w:p w14:paraId="4595DEBF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</w:rPr>
      </w:pPr>
    </w:p>
    <w:tbl>
      <w:tblPr>
        <w:tblStyle w:val="Grigliatabella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2410"/>
        <w:gridCol w:w="2989"/>
      </w:tblGrid>
      <w:tr w:rsidR="009E1AD9" w:rsidRPr="009E1AD9" w14:paraId="6BA88092" w14:textId="77777777" w:rsidTr="001073F1">
        <w:trPr>
          <w:tblHeader/>
          <w:jc w:val="center"/>
        </w:trPr>
        <w:tc>
          <w:tcPr>
            <w:tcW w:w="35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18F0D0F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Sede operativa 1</w:t>
            </w:r>
            <w:r w:rsidRPr="009E1AD9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19"/>
            </w:r>
          </w:p>
        </w:tc>
        <w:tc>
          <w:tcPr>
            <w:tcW w:w="14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7F4B525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Cod. attività</w:t>
            </w:r>
          </w:p>
        </w:tc>
        <w:tc>
          <w:tcPr>
            <w:tcW w:w="24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1D604DD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Dettaglio (ove richiesto)</w:t>
            </w: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A856383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E1AD9">
              <w:rPr>
                <w:rFonts w:asciiTheme="minorHAnsi" w:hAnsiTheme="minorHAnsi" w:cstheme="minorHAnsi"/>
                <w:b/>
                <w:sz w:val="16"/>
              </w:rPr>
              <w:t>Volumi di attività</w:t>
            </w:r>
          </w:p>
          <w:p w14:paraId="0A47482C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16"/>
              </w:rPr>
              <w:t>anno solare precedente a quello in corso</w:t>
            </w:r>
          </w:p>
        </w:tc>
      </w:tr>
      <w:tr w:rsidR="009E1AD9" w:rsidRPr="009E1AD9" w14:paraId="2E818E27" w14:textId="77777777" w:rsidTr="001073F1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7C92BE"/>
              <w:left w:val="single" w:sz="4" w:space="0" w:color="7C92BE"/>
              <w:right w:val="single" w:sz="4" w:space="0" w:color="7C92BE"/>
            </w:tcBorders>
            <w:vAlign w:val="center"/>
          </w:tcPr>
          <w:p w14:paraId="3A5950E8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F81B577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7E1B6042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7B48AF7F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AD9" w:rsidRPr="009E1AD9" w14:paraId="05E18063" w14:textId="77777777" w:rsidTr="001073F1">
        <w:trPr>
          <w:jc w:val="center"/>
        </w:trPr>
        <w:tc>
          <w:tcPr>
            <w:tcW w:w="3510" w:type="dxa"/>
            <w:vMerge/>
            <w:tcBorders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B37411D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51C9D24C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46958281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70BC60FB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070B8A" w14:textId="77777777" w:rsidR="009E1AD9" w:rsidRPr="00405BEC" w:rsidRDefault="009E1AD9" w:rsidP="009E1AD9">
      <w:pPr>
        <w:spacing w:after="100"/>
        <w:rPr>
          <w:rFonts w:asciiTheme="minorHAnsi" w:hAnsiTheme="minorHAnsi" w:cstheme="minorHAnsi"/>
          <w:sz w:val="12"/>
          <w:szCs w:val="12"/>
        </w:rPr>
      </w:pPr>
    </w:p>
    <w:tbl>
      <w:tblPr>
        <w:tblStyle w:val="Grigliatabella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2410"/>
        <w:gridCol w:w="2989"/>
      </w:tblGrid>
      <w:tr w:rsidR="009E1AD9" w:rsidRPr="009E1AD9" w14:paraId="2D28C89B" w14:textId="77777777" w:rsidTr="001073F1">
        <w:trPr>
          <w:tblHeader/>
          <w:jc w:val="center"/>
        </w:trPr>
        <w:tc>
          <w:tcPr>
            <w:tcW w:w="35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452821A" w14:textId="1859C8F2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Sede operativa 2</w:t>
            </w:r>
            <w:r w:rsidRPr="009E1AD9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  <w:r w:rsidR="009C6C37">
              <w:rPr>
                <w:rFonts w:asciiTheme="minorHAnsi" w:hAnsiTheme="minorHAnsi" w:cstheme="minorHAnsi"/>
                <w:b/>
                <w:sz w:val="20"/>
                <w:vertAlign w:val="superscript"/>
              </w:rPr>
              <w:t>9</w:t>
            </w:r>
          </w:p>
        </w:tc>
        <w:tc>
          <w:tcPr>
            <w:tcW w:w="14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C55F88A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Cod. attività</w:t>
            </w:r>
          </w:p>
        </w:tc>
        <w:tc>
          <w:tcPr>
            <w:tcW w:w="24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592C787C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Dettaglio (ove richiesto)</w:t>
            </w: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1A170949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E1AD9">
              <w:rPr>
                <w:rFonts w:asciiTheme="minorHAnsi" w:hAnsiTheme="minorHAnsi" w:cstheme="minorHAnsi"/>
                <w:b/>
                <w:sz w:val="16"/>
              </w:rPr>
              <w:t>Volumi di attività</w:t>
            </w:r>
          </w:p>
          <w:p w14:paraId="00CC0001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16"/>
              </w:rPr>
              <w:t>anno solare precedente a quello in corso</w:t>
            </w:r>
          </w:p>
        </w:tc>
      </w:tr>
      <w:tr w:rsidR="009E1AD9" w:rsidRPr="009E1AD9" w14:paraId="01AB7FBC" w14:textId="77777777" w:rsidTr="001073F1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7C92BE"/>
              <w:left w:val="single" w:sz="4" w:space="0" w:color="7C92BE"/>
              <w:right w:val="single" w:sz="4" w:space="0" w:color="7C92BE"/>
            </w:tcBorders>
            <w:vAlign w:val="center"/>
          </w:tcPr>
          <w:p w14:paraId="10A4BC87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AE13A55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4D87A250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676AA792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AD9" w:rsidRPr="009E1AD9" w14:paraId="7809A975" w14:textId="77777777" w:rsidTr="001073F1">
        <w:trPr>
          <w:jc w:val="center"/>
        </w:trPr>
        <w:tc>
          <w:tcPr>
            <w:tcW w:w="3510" w:type="dxa"/>
            <w:vMerge/>
            <w:tcBorders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2B4FEDCB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4625BD1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3C692DF4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auto"/>
          </w:tcPr>
          <w:p w14:paraId="2A14B8FE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B6EEC2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</w:rPr>
      </w:pPr>
    </w:p>
    <w:p w14:paraId="75F248B0" w14:textId="77777777" w:rsidR="009E1AD9" w:rsidRPr="009E1AD9" w:rsidRDefault="009E1AD9" w:rsidP="009E1AD9">
      <w:pPr>
        <w:spacing w:after="60"/>
        <w:ind w:left="-56"/>
        <w:jc w:val="both"/>
        <w:rPr>
          <w:rFonts w:asciiTheme="minorHAnsi" w:hAnsiTheme="minorHAnsi" w:cstheme="minorHAnsi"/>
          <w:bCs/>
          <w:i/>
          <w:sz w:val="16"/>
          <w:szCs w:val="22"/>
        </w:rPr>
      </w:pPr>
      <w:r w:rsidRPr="009E1AD9">
        <w:rPr>
          <w:rFonts w:asciiTheme="minorHAnsi" w:hAnsiTheme="minorHAnsi" w:cstheme="minorHAnsi"/>
          <w:bCs/>
          <w:i/>
          <w:sz w:val="16"/>
          <w:szCs w:val="22"/>
        </w:rPr>
        <w:t>Legenda codici attività</w:t>
      </w:r>
    </w:p>
    <w:tbl>
      <w:tblPr>
        <w:tblStyle w:val="Grigliatabella"/>
        <w:tblW w:w="10291" w:type="dxa"/>
        <w:jc w:val="center"/>
        <w:shd w:val="clear" w:color="auto" w:fill="F1F4F9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0"/>
        <w:gridCol w:w="4667"/>
        <w:gridCol w:w="283"/>
        <w:gridCol w:w="425"/>
        <w:gridCol w:w="4536"/>
      </w:tblGrid>
      <w:tr w:rsidR="009E1AD9" w:rsidRPr="009E1AD9" w14:paraId="57C3B99E" w14:textId="77777777" w:rsidTr="006C79D8">
        <w:trPr>
          <w:trHeight w:val="439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6ADB7B53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011714DE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Raccolta di sangue intero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D8849E9" w14:textId="77777777" w:rsidR="009E1AD9" w:rsidRPr="006C79D8" w:rsidRDefault="009E1AD9" w:rsidP="001073F1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20885181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28AB896C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Esecuzione di test immunoematologici per la qualificazione biologica degli emocomponenti</w:t>
            </w:r>
          </w:p>
        </w:tc>
      </w:tr>
      <w:tr w:rsidR="009E1AD9" w:rsidRPr="009E1AD9" w14:paraId="481FADEF" w14:textId="77777777" w:rsidTr="006C79D8">
        <w:trPr>
          <w:trHeight w:val="439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0AB4C3E2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53CB74A4" w14:textId="77777777" w:rsidR="009E1AD9" w:rsidRPr="009E1AD9" w:rsidRDefault="009E1AD9" w:rsidP="001073F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Raccolta di emocomponenti mediante aferesi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F46929E" w14:textId="77777777" w:rsidR="009E1AD9" w:rsidRPr="006C79D8" w:rsidRDefault="009E1AD9" w:rsidP="001073F1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1173857A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17D45724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Validazione per il rilascio degli emocomponenti all’uso</w:t>
            </w:r>
          </w:p>
        </w:tc>
      </w:tr>
      <w:tr w:rsidR="009E1AD9" w:rsidRPr="009E1AD9" w14:paraId="18F1A1F7" w14:textId="77777777" w:rsidTr="006C79D8">
        <w:trPr>
          <w:trHeight w:val="439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026089F6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4C995791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Raccolta di cellule staminali emopoietiche e/o linfociti da sangue periferico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1C12E2B" w14:textId="77777777" w:rsidR="009E1AD9" w:rsidRPr="006C79D8" w:rsidRDefault="009E1AD9" w:rsidP="001073F1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5B1505F4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509255C7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Diagnostica immunoematologica complessa</w:t>
            </w:r>
          </w:p>
        </w:tc>
      </w:tr>
      <w:tr w:rsidR="009E1AD9" w:rsidRPr="009E1AD9" w14:paraId="4DD4EF49" w14:textId="77777777" w:rsidTr="006C79D8">
        <w:trPr>
          <w:trHeight w:val="440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08DF3F13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7783742C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Produzione di emocomponenti mediante scomposizione del sangue intero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90CA5A3" w14:textId="77777777" w:rsidR="009E1AD9" w:rsidRPr="006C79D8" w:rsidRDefault="009E1AD9" w:rsidP="001073F1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453B1630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06CEFD38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Diagnostica genetica correlata alla istocompatibilità</w:t>
            </w:r>
          </w:p>
        </w:tc>
      </w:tr>
      <w:tr w:rsidR="009E1AD9" w:rsidRPr="009E1AD9" w14:paraId="1DB968D1" w14:textId="77777777" w:rsidTr="006C79D8">
        <w:trPr>
          <w:trHeight w:val="439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7CECA838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1DFE7158" w14:textId="77777777" w:rsidR="009E1AD9" w:rsidRPr="009E1AD9" w:rsidRDefault="009E1AD9" w:rsidP="001073F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Congelamento di plasma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54F0054" w14:textId="77777777" w:rsidR="009E1AD9" w:rsidRPr="006C79D8" w:rsidRDefault="009E1AD9" w:rsidP="001073F1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02CC7BAC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79B13133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Assegnazione di emocomponenti per uso clinico</w:t>
            </w:r>
            <w:r w:rsidRPr="009E1AD9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footnoteReference w:id="20"/>
            </w:r>
          </w:p>
        </w:tc>
      </w:tr>
      <w:tr w:rsidR="009E1AD9" w:rsidRPr="009E1AD9" w14:paraId="447FA075" w14:textId="77777777" w:rsidTr="006C79D8">
        <w:trPr>
          <w:trHeight w:val="439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6CF6EB12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57A506E0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Congelamento di concentrati eritrocitari e/o piastrinici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105AA98" w14:textId="77777777" w:rsidR="009E1AD9" w:rsidRPr="006C79D8" w:rsidRDefault="009E1AD9" w:rsidP="001073F1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016E86A7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08306AD8" w14:textId="77777777" w:rsidR="009E1AD9" w:rsidRPr="009E1AD9" w:rsidRDefault="009E1AD9" w:rsidP="001073F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Distribuzione di emocomponenti</w:t>
            </w:r>
          </w:p>
        </w:tc>
      </w:tr>
      <w:tr w:rsidR="009E1AD9" w:rsidRPr="009E1AD9" w14:paraId="7061FE7E" w14:textId="77777777" w:rsidTr="006C79D8">
        <w:trPr>
          <w:trHeight w:val="440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6F3B927D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5B6FAFCF" w14:textId="77777777" w:rsidR="009E1AD9" w:rsidRPr="009E1AD9" w:rsidRDefault="009E1AD9" w:rsidP="001073F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Altre lavorazioni degli emocomponenti (specificare)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6B86F57" w14:textId="77777777" w:rsidR="009E1AD9" w:rsidRPr="006C79D8" w:rsidRDefault="009E1AD9" w:rsidP="001073F1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4C943FF6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6E6694A9" w14:textId="77777777" w:rsidR="009E1AD9" w:rsidRPr="009E1AD9" w:rsidRDefault="009E1AD9" w:rsidP="001073F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Prelievo, produzione ed applicazione di emocomponenti ad uso non trasfusionale</w:t>
            </w:r>
          </w:p>
        </w:tc>
      </w:tr>
      <w:tr w:rsidR="009E1AD9" w:rsidRPr="009E1AD9" w14:paraId="00DC19C3" w14:textId="77777777" w:rsidTr="006C79D8">
        <w:trPr>
          <w:trHeight w:val="439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7A6D2593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484777B5" w14:textId="77777777" w:rsidR="009E1AD9" w:rsidRPr="009E1AD9" w:rsidRDefault="009E1AD9" w:rsidP="001073F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Esecuzione di test sierologici per la qualificazione biologica degli emocomponenti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8C8259B" w14:textId="77777777" w:rsidR="009E1AD9" w:rsidRPr="006C79D8" w:rsidRDefault="009E1AD9" w:rsidP="001073F1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1F4F9"/>
            <w:vAlign w:val="center"/>
          </w:tcPr>
          <w:p w14:paraId="315796C2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4536" w:type="dxa"/>
            <w:shd w:val="clear" w:color="auto" w:fill="F1F4F9"/>
            <w:vAlign w:val="center"/>
          </w:tcPr>
          <w:p w14:paraId="083F563D" w14:textId="77777777" w:rsidR="009E1AD9" w:rsidRPr="009E1AD9" w:rsidRDefault="009E1AD9" w:rsidP="001073F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Aferesi terapeutica</w:t>
            </w:r>
          </w:p>
        </w:tc>
      </w:tr>
      <w:tr w:rsidR="009E1AD9" w:rsidRPr="009E1AD9" w14:paraId="604D64B8" w14:textId="77777777" w:rsidTr="006C79D8">
        <w:trPr>
          <w:trHeight w:val="439"/>
          <w:jc w:val="center"/>
        </w:trPr>
        <w:tc>
          <w:tcPr>
            <w:tcW w:w="380" w:type="dxa"/>
            <w:shd w:val="clear" w:color="auto" w:fill="F1F4F9"/>
            <w:vAlign w:val="center"/>
          </w:tcPr>
          <w:p w14:paraId="16D4F8C7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667" w:type="dxa"/>
            <w:shd w:val="clear" w:color="auto" w:fill="F1F4F9"/>
            <w:vAlign w:val="center"/>
          </w:tcPr>
          <w:p w14:paraId="0358A0D9" w14:textId="77777777" w:rsidR="009E1AD9" w:rsidRPr="009E1AD9" w:rsidRDefault="009E1AD9" w:rsidP="001073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Esecuzione di test di biologia molecolare per la qualificazione biologica degli emocomponenti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A1F466F" w14:textId="77777777" w:rsidR="009E1AD9" w:rsidRPr="006C79D8" w:rsidRDefault="009E1AD9" w:rsidP="001073F1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1F4F9"/>
            <w:vAlign w:val="center"/>
          </w:tcPr>
          <w:p w14:paraId="1CDE0F38" w14:textId="77777777" w:rsidR="009E1AD9" w:rsidRPr="009E1AD9" w:rsidRDefault="009E1AD9" w:rsidP="00107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1F4F9"/>
            <w:vAlign w:val="center"/>
          </w:tcPr>
          <w:p w14:paraId="0DFA8F05" w14:textId="77777777" w:rsidR="009E1AD9" w:rsidRPr="009E1AD9" w:rsidRDefault="009E1AD9" w:rsidP="001073F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AD9">
              <w:rPr>
                <w:rFonts w:asciiTheme="minorHAnsi" w:hAnsiTheme="minorHAnsi" w:cstheme="minorHAnsi"/>
                <w:i/>
                <w:sz w:val="16"/>
                <w:szCs w:val="16"/>
              </w:rPr>
              <w:t>Altre attività (specificare)</w:t>
            </w:r>
          </w:p>
        </w:tc>
      </w:tr>
    </w:tbl>
    <w:p w14:paraId="59327F89" w14:textId="77777777" w:rsidR="009C6C37" w:rsidRPr="009C6C37" w:rsidRDefault="009C6C37">
      <w:pPr>
        <w:rPr>
          <w:rFonts w:asciiTheme="minorHAnsi" w:hAnsiTheme="minorHAnsi" w:cstheme="minorHAnsi"/>
          <w:sz w:val="22"/>
          <w:szCs w:val="22"/>
        </w:rPr>
      </w:pPr>
      <w:r w:rsidRPr="009C6C37">
        <w:rPr>
          <w:rFonts w:asciiTheme="minorHAnsi" w:hAnsiTheme="minorHAnsi" w:cstheme="minorHAnsi"/>
          <w:sz w:val="22"/>
          <w:szCs w:val="22"/>
        </w:rPr>
        <w:br w:type="page"/>
      </w:r>
    </w:p>
    <w:p w14:paraId="726FCBFC" w14:textId="77777777" w:rsidR="009E1AD9" w:rsidRPr="009C6C37" w:rsidRDefault="009E1AD9" w:rsidP="009E1AD9">
      <w:pPr>
        <w:spacing w:after="100"/>
        <w:rPr>
          <w:rFonts w:asciiTheme="minorHAnsi" w:hAnsiTheme="minorHAnsi" w:cstheme="minorHAnsi"/>
          <w:sz w:val="2"/>
          <w:szCs w:val="2"/>
        </w:rPr>
      </w:pPr>
    </w:p>
    <w:tbl>
      <w:tblPr>
        <w:tblStyle w:val="Grigliatabella"/>
        <w:tblW w:w="10314" w:type="dxa"/>
        <w:jc w:val="center"/>
        <w:tblBorders>
          <w:top w:val="single" w:sz="4" w:space="0" w:color="7C92BE"/>
          <w:left w:val="single" w:sz="4" w:space="0" w:color="7C92BE"/>
          <w:bottom w:val="single" w:sz="4" w:space="0" w:color="7C92BE"/>
          <w:right w:val="single" w:sz="4" w:space="0" w:color="7C92BE"/>
          <w:insideH w:val="none" w:sz="0" w:space="0" w:color="auto"/>
          <w:insideV w:val="none" w:sz="0" w:space="0" w:color="auto"/>
        </w:tblBorders>
        <w:shd w:val="clear" w:color="auto" w:fill="7C92BE"/>
        <w:tblLook w:val="04A0" w:firstRow="1" w:lastRow="0" w:firstColumn="1" w:lastColumn="0" w:noHBand="0" w:noVBand="1"/>
      </w:tblPr>
      <w:tblGrid>
        <w:gridCol w:w="10314"/>
      </w:tblGrid>
      <w:tr w:rsidR="009E1AD9" w:rsidRPr="009E1AD9" w14:paraId="4F5B542E" w14:textId="77777777" w:rsidTr="001073F1">
        <w:trPr>
          <w:jc w:val="center"/>
        </w:trPr>
        <w:tc>
          <w:tcPr>
            <w:tcW w:w="10314" w:type="dxa"/>
            <w:shd w:val="clear" w:color="auto" w:fill="4A6394"/>
          </w:tcPr>
          <w:p w14:paraId="544D8D0E" w14:textId="77777777" w:rsidR="009E1AD9" w:rsidRPr="009C6C37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C6C3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Relazione tecnica del Servizio trasfusionale</w:t>
            </w:r>
          </w:p>
          <w:p w14:paraId="3E293ECF" w14:textId="77777777" w:rsidR="009E1AD9" w:rsidRPr="009C6C37" w:rsidRDefault="009E1AD9" w:rsidP="001073F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9C6C3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  <w:t>Allegato 7 - Elenco procedure gestionali e operative</w:t>
            </w:r>
          </w:p>
        </w:tc>
      </w:tr>
    </w:tbl>
    <w:p w14:paraId="7DB93F66" w14:textId="77777777" w:rsidR="009E1AD9" w:rsidRPr="009E1AD9" w:rsidRDefault="009E1AD9" w:rsidP="009E1AD9">
      <w:pPr>
        <w:spacing w:after="100"/>
        <w:rPr>
          <w:rFonts w:asciiTheme="minorHAnsi" w:hAnsiTheme="minorHAnsi" w:cstheme="minorHAnsi"/>
        </w:rPr>
      </w:pPr>
    </w:p>
    <w:tbl>
      <w:tblPr>
        <w:tblStyle w:val="Grigliatabell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6006"/>
        <w:gridCol w:w="1134"/>
        <w:gridCol w:w="2126"/>
      </w:tblGrid>
      <w:tr w:rsidR="009E1AD9" w:rsidRPr="009E1AD9" w14:paraId="36D97166" w14:textId="77777777" w:rsidTr="001073F1">
        <w:trPr>
          <w:tblHeader/>
          <w:jc w:val="center"/>
        </w:trPr>
        <w:tc>
          <w:tcPr>
            <w:tcW w:w="10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46C23253" w14:textId="5663593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Codice</w:t>
            </w:r>
            <w:r w:rsidR="009C6C37" w:rsidRPr="009E1AD9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21"/>
            </w:r>
          </w:p>
        </w:tc>
        <w:tc>
          <w:tcPr>
            <w:tcW w:w="600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2311872D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Documento</w:t>
            </w: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727B87D6" w14:textId="77777777" w:rsidR="009E1AD9" w:rsidRPr="009E1AD9" w:rsidRDefault="009E1AD9" w:rsidP="001073F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Revisione in vigore</w:t>
            </w:r>
          </w:p>
        </w:tc>
        <w:tc>
          <w:tcPr>
            <w:tcW w:w="212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shd w:val="clear" w:color="auto" w:fill="D0D8E8"/>
            <w:vAlign w:val="center"/>
          </w:tcPr>
          <w:p w14:paraId="08170951" w14:textId="77777777" w:rsidR="009E1AD9" w:rsidRPr="009E1AD9" w:rsidRDefault="009E1AD9" w:rsidP="001073F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Data revisione</w:t>
            </w:r>
          </w:p>
          <w:p w14:paraId="76CD238B" w14:textId="77777777" w:rsidR="009E1AD9" w:rsidRPr="009E1AD9" w:rsidRDefault="009E1AD9" w:rsidP="001073F1">
            <w:pPr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1AD9">
              <w:rPr>
                <w:rFonts w:asciiTheme="minorHAnsi" w:hAnsiTheme="minorHAnsi" w:cstheme="minorHAnsi"/>
                <w:b/>
                <w:sz w:val="20"/>
              </w:rPr>
              <w:t>in vigore</w:t>
            </w:r>
          </w:p>
        </w:tc>
      </w:tr>
      <w:tr w:rsidR="009E1AD9" w:rsidRPr="009E1AD9" w14:paraId="09CE0190" w14:textId="77777777" w:rsidTr="001073F1">
        <w:trPr>
          <w:jc w:val="center"/>
        </w:trPr>
        <w:tc>
          <w:tcPr>
            <w:tcW w:w="10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4EE03118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09C833CC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6077D6EC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707D1650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AD9" w:rsidRPr="009E1AD9" w14:paraId="09FA4E79" w14:textId="77777777" w:rsidTr="001073F1">
        <w:trPr>
          <w:jc w:val="center"/>
        </w:trPr>
        <w:tc>
          <w:tcPr>
            <w:tcW w:w="1048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3F1EA696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  <w:vAlign w:val="center"/>
          </w:tcPr>
          <w:p w14:paraId="15E9A7F4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3FDCFEDA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C92BE"/>
              <w:left w:val="single" w:sz="4" w:space="0" w:color="7C92BE"/>
              <w:bottom w:val="single" w:sz="4" w:space="0" w:color="7C92BE"/>
              <w:right w:val="single" w:sz="4" w:space="0" w:color="7C92BE"/>
            </w:tcBorders>
          </w:tcPr>
          <w:p w14:paraId="1C29C86A" w14:textId="77777777" w:rsidR="009E1AD9" w:rsidRPr="009E1AD9" w:rsidRDefault="009E1AD9" w:rsidP="001073F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9FC89C" w14:textId="77777777" w:rsidR="009E1AD9" w:rsidRPr="009E1AD9" w:rsidRDefault="009E1AD9" w:rsidP="005E074A">
      <w:pPr>
        <w:spacing w:after="100"/>
        <w:rPr>
          <w:rFonts w:asciiTheme="minorHAnsi" w:hAnsiTheme="minorHAnsi" w:cstheme="minorHAnsi"/>
          <w:sz w:val="14"/>
        </w:rPr>
      </w:pPr>
    </w:p>
    <w:sectPr w:rsidR="009E1AD9" w:rsidRPr="009E1AD9" w:rsidSect="00FA4CDA">
      <w:headerReference w:type="even" r:id="rId8"/>
      <w:headerReference w:type="default" r:id="rId9"/>
      <w:footerReference w:type="default" r:id="rId10"/>
      <w:headerReference w:type="first" r:id="rId11"/>
      <w:footnotePr>
        <w:numRestart w:val="eachSect"/>
      </w:foot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D5FB" w14:textId="77777777" w:rsidR="00FA4CDA" w:rsidRDefault="00FA4CDA" w:rsidP="00530F96">
      <w:r>
        <w:separator/>
      </w:r>
    </w:p>
  </w:endnote>
  <w:endnote w:type="continuationSeparator" w:id="0">
    <w:p w14:paraId="3A485739" w14:textId="77777777" w:rsidR="00FA4CDA" w:rsidRDefault="00FA4CDA" w:rsidP="0053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E74A" w14:textId="2A4A2E17" w:rsidR="00D504DD" w:rsidRPr="00D504DD" w:rsidRDefault="00D504DD" w:rsidP="00D504DD">
    <w:pPr>
      <w:pStyle w:val="Pidipagina"/>
      <w:jc w:val="right"/>
      <w:rPr>
        <w:rFonts w:asciiTheme="minorHAnsi" w:hAnsiTheme="minorHAnsi" w:cstheme="minorHAnsi"/>
        <w:sz w:val="18"/>
        <w:szCs w:val="14"/>
      </w:rPr>
    </w:pPr>
    <w:r w:rsidRPr="00D504DD">
      <w:rPr>
        <w:rFonts w:asciiTheme="minorHAnsi" w:hAnsiTheme="minorHAnsi" w:cstheme="minorHAnsi"/>
        <w:sz w:val="18"/>
        <w:szCs w:val="14"/>
      </w:rPr>
      <w:t xml:space="preserve">Rev. 0  -  Pag. </w:t>
    </w:r>
    <w:r w:rsidRPr="00D504DD">
      <w:rPr>
        <w:rFonts w:asciiTheme="minorHAnsi" w:hAnsiTheme="minorHAnsi" w:cstheme="minorHAnsi"/>
        <w:sz w:val="18"/>
        <w:szCs w:val="14"/>
      </w:rPr>
      <w:fldChar w:fldCharType="begin"/>
    </w:r>
    <w:r w:rsidRPr="00D504DD">
      <w:rPr>
        <w:rFonts w:asciiTheme="minorHAnsi" w:hAnsiTheme="minorHAnsi" w:cstheme="minorHAnsi"/>
        <w:sz w:val="18"/>
        <w:szCs w:val="14"/>
      </w:rPr>
      <w:instrText>PAGE  \* Arabic  \* MERGEFORMAT</w:instrText>
    </w:r>
    <w:r w:rsidRPr="00D504DD">
      <w:rPr>
        <w:rFonts w:asciiTheme="minorHAnsi" w:hAnsiTheme="minorHAnsi" w:cstheme="minorHAnsi"/>
        <w:sz w:val="18"/>
        <w:szCs w:val="14"/>
      </w:rPr>
      <w:fldChar w:fldCharType="separate"/>
    </w:r>
    <w:r w:rsidRPr="00D504DD">
      <w:rPr>
        <w:rFonts w:asciiTheme="minorHAnsi" w:hAnsiTheme="minorHAnsi" w:cstheme="minorHAnsi"/>
        <w:sz w:val="18"/>
        <w:szCs w:val="14"/>
      </w:rPr>
      <w:t>1</w:t>
    </w:r>
    <w:r w:rsidRPr="00D504DD">
      <w:rPr>
        <w:rFonts w:asciiTheme="minorHAnsi" w:hAnsiTheme="minorHAnsi" w:cstheme="minorHAnsi"/>
        <w:sz w:val="18"/>
        <w:szCs w:val="14"/>
      </w:rPr>
      <w:fldChar w:fldCharType="end"/>
    </w:r>
    <w:r w:rsidRPr="00D504DD">
      <w:rPr>
        <w:rFonts w:asciiTheme="minorHAnsi" w:hAnsiTheme="minorHAnsi" w:cstheme="minorHAnsi"/>
        <w:sz w:val="18"/>
        <w:szCs w:val="14"/>
      </w:rPr>
      <w:t xml:space="preserve"> di </w:t>
    </w:r>
    <w:r w:rsidRPr="00D504DD">
      <w:rPr>
        <w:rFonts w:asciiTheme="minorHAnsi" w:hAnsiTheme="minorHAnsi" w:cstheme="minorHAnsi"/>
        <w:sz w:val="18"/>
        <w:szCs w:val="14"/>
      </w:rPr>
      <w:fldChar w:fldCharType="begin"/>
    </w:r>
    <w:r w:rsidRPr="00D504DD">
      <w:rPr>
        <w:rFonts w:asciiTheme="minorHAnsi" w:hAnsiTheme="minorHAnsi" w:cstheme="minorHAnsi"/>
        <w:sz w:val="18"/>
        <w:szCs w:val="14"/>
      </w:rPr>
      <w:instrText>NUMPAGES  \* Arabic  \* MERGEFORMAT</w:instrText>
    </w:r>
    <w:r w:rsidRPr="00D504DD">
      <w:rPr>
        <w:rFonts w:asciiTheme="minorHAnsi" w:hAnsiTheme="minorHAnsi" w:cstheme="minorHAnsi"/>
        <w:sz w:val="18"/>
        <w:szCs w:val="14"/>
      </w:rPr>
      <w:fldChar w:fldCharType="separate"/>
    </w:r>
    <w:r w:rsidRPr="00D504DD">
      <w:rPr>
        <w:rFonts w:asciiTheme="minorHAnsi" w:hAnsiTheme="minorHAnsi" w:cstheme="minorHAnsi"/>
        <w:sz w:val="18"/>
        <w:szCs w:val="14"/>
      </w:rPr>
      <w:t>5</w:t>
    </w:r>
    <w:r w:rsidRPr="00D504DD">
      <w:rPr>
        <w:rFonts w:asciiTheme="minorHAnsi" w:hAnsiTheme="minorHAnsi" w:cstheme="minorHAnsi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8115" w14:textId="77777777" w:rsidR="00FA4CDA" w:rsidRDefault="00FA4CDA" w:rsidP="00530F96">
      <w:r>
        <w:separator/>
      </w:r>
    </w:p>
  </w:footnote>
  <w:footnote w:type="continuationSeparator" w:id="0">
    <w:p w14:paraId="5F749906" w14:textId="77777777" w:rsidR="00FA4CDA" w:rsidRDefault="00FA4CDA" w:rsidP="00530F96">
      <w:r>
        <w:continuationSeparator/>
      </w:r>
    </w:p>
  </w:footnote>
  <w:footnote w:id="1">
    <w:p w14:paraId="12C4AA0F" w14:textId="77777777" w:rsidR="00430D45" w:rsidRPr="00430D45" w:rsidRDefault="00430D45" w:rsidP="00430D45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430D45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430D45">
        <w:rPr>
          <w:rFonts w:asciiTheme="minorHAnsi" w:hAnsiTheme="minorHAnsi" w:cstheme="minorHAnsi"/>
          <w:sz w:val="14"/>
          <w:szCs w:val="14"/>
        </w:rPr>
        <w:t xml:space="preserve"> Ai sensi del decreto legislativo 20 dicembre 2007, n. 261. ST: Servizio trasfusionale.</w:t>
      </w:r>
    </w:p>
  </w:footnote>
  <w:footnote w:id="2">
    <w:p w14:paraId="6C118F89" w14:textId="77777777" w:rsidR="00430D45" w:rsidRPr="00CF5275" w:rsidRDefault="00430D45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F5275">
        <w:rPr>
          <w:rStyle w:val="Rimandonotaapidipagina"/>
          <w:rFonts w:cstheme="minorHAnsi"/>
          <w:sz w:val="14"/>
          <w:szCs w:val="14"/>
        </w:rPr>
        <w:footnoteRef/>
      </w:r>
      <w:r w:rsidRPr="00CF5275">
        <w:rPr>
          <w:rFonts w:cstheme="minorHAnsi"/>
          <w:sz w:val="14"/>
          <w:szCs w:val="14"/>
        </w:rPr>
        <w:t xml:space="preserve"> Aggiungere righe secondo quanto necessario.</w:t>
      </w:r>
    </w:p>
  </w:footnote>
  <w:footnote w:id="3">
    <w:p w14:paraId="78BC726D" w14:textId="77777777" w:rsidR="00952DFB" w:rsidRPr="00CF5275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CF5275">
        <w:rPr>
          <w:rStyle w:val="Rimandonotaapidipagina"/>
          <w:rFonts w:cstheme="minorHAnsi"/>
          <w:sz w:val="14"/>
          <w:szCs w:val="14"/>
        </w:rPr>
        <w:footnoteRef/>
      </w:r>
      <w:r w:rsidRPr="00CF5275">
        <w:rPr>
          <w:rFonts w:cstheme="minorHAnsi"/>
          <w:sz w:val="14"/>
          <w:szCs w:val="14"/>
        </w:rPr>
        <w:t xml:space="preserve"> Compilare ove applicabile, inserendo solo le autoemoteche dove si svolgono attività di raccolta per le quali la titolarità dell’autorizzazione spetta al ST.</w:t>
      </w:r>
    </w:p>
  </w:footnote>
  <w:footnote w:id="4">
    <w:p w14:paraId="4A09A7CA" w14:textId="77777777" w:rsidR="00952DFB" w:rsidRPr="00CF5275" w:rsidRDefault="00952DFB" w:rsidP="005E074A">
      <w:pPr>
        <w:pStyle w:val="Testonotaapidipagina"/>
        <w:jc w:val="both"/>
        <w:rPr>
          <w:rFonts w:cstheme="minorHAnsi"/>
          <w:sz w:val="14"/>
          <w:szCs w:val="16"/>
        </w:rPr>
      </w:pPr>
      <w:r w:rsidRPr="00CF5275">
        <w:rPr>
          <w:rStyle w:val="Rimandonotaapidipagina"/>
          <w:rFonts w:cstheme="minorHAnsi"/>
          <w:sz w:val="14"/>
          <w:szCs w:val="16"/>
        </w:rPr>
        <w:footnoteRef/>
      </w:r>
      <w:r w:rsidRPr="00CF5275">
        <w:rPr>
          <w:rFonts w:cstheme="minorHAnsi"/>
          <w:sz w:val="14"/>
          <w:szCs w:val="16"/>
        </w:rPr>
        <w:t xml:space="preserve"> Aggiungere tabelle in base al numero di UdR a gestione associativa convenzionate.</w:t>
      </w:r>
    </w:p>
  </w:footnote>
  <w:footnote w:id="5">
    <w:p w14:paraId="1A994DB4" w14:textId="77777777" w:rsidR="009E1AD9" w:rsidRPr="009E1AD9" w:rsidRDefault="009E1AD9" w:rsidP="009E1AD9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9E1AD9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9E1AD9">
        <w:rPr>
          <w:rFonts w:asciiTheme="minorHAnsi" w:hAnsiTheme="minorHAnsi" w:cstheme="minorHAnsi"/>
          <w:sz w:val="14"/>
          <w:szCs w:val="14"/>
        </w:rPr>
        <w:t xml:space="preserve"> Strutture sanitarie prive di Servizio trasfusionale, in riferimento all’Accordo tra il Governo, le Regioni e le Province autonome di Trento e di Bolzano concernente “Schema tipo di convenzione tra le strutture pubbliche provviste di Servizi trasfusionali e quelle pubbliche e private accreditate e non accreditate, prive di Servizio trasfusionale, per la fornitura di sangue e suoi prodotti e di prestazioni di medicina trasfusionale” del 25 maggio 2017. Aggiungere righe secondo quanto necessario.</w:t>
      </w:r>
    </w:p>
  </w:footnote>
  <w:footnote w:id="6">
    <w:p w14:paraId="394494E2" w14:textId="77777777" w:rsidR="00952DFB" w:rsidRPr="009E1AD9" w:rsidRDefault="00952DFB" w:rsidP="005E074A">
      <w:pPr>
        <w:pStyle w:val="Testonotaapidipagina"/>
        <w:jc w:val="both"/>
        <w:rPr>
          <w:rFonts w:cstheme="minorHAnsi"/>
          <w:sz w:val="14"/>
          <w:szCs w:val="14"/>
        </w:rPr>
      </w:pPr>
      <w:r w:rsidRPr="009E1AD9">
        <w:rPr>
          <w:rStyle w:val="Rimandonotaapidipagina"/>
          <w:rFonts w:cstheme="minorHAnsi"/>
          <w:sz w:val="14"/>
          <w:szCs w:val="14"/>
        </w:rPr>
        <w:footnoteRef/>
      </w:r>
      <w:r w:rsidRPr="009E1AD9">
        <w:rPr>
          <w:rFonts w:cstheme="minorHAnsi"/>
          <w:sz w:val="14"/>
          <w:szCs w:val="14"/>
        </w:rPr>
        <w:t xml:space="preserve"> Es. Azienda ospedaliera, Azienda ospedaliero universitaria, Azienda sanitaria territoriale, IRCCS. Aggiungere righe secondo quanto necessario.</w:t>
      </w:r>
    </w:p>
  </w:footnote>
  <w:footnote w:id="7">
    <w:p w14:paraId="17106FA8" w14:textId="77777777" w:rsidR="00952DFB" w:rsidRPr="00CF5275" w:rsidRDefault="00952DFB" w:rsidP="005E074A">
      <w:pPr>
        <w:pStyle w:val="Testonotaapidipagina"/>
        <w:jc w:val="both"/>
        <w:rPr>
          <w:rFonts w:cstheme="minorHAnsi"/>
          <w:sz w:val="14"/>
          <w:szCs w:val="16"/>
        </w:rPr>
      </w:pPr>
      <w:r w:rsidRPr="009E1AD9">
        <w:rPr>
          <w:rStyle w:val="Rimandonotaapidipagina"/>
          <w:rFonts w:cstheme="minorHAnsi"/>
          <w:sz w:val="14"/>
          <w:szCs w:val="14"/>
        </w:rPr>
        <w:footnoteRef/>
      </w:r>
      <w:r w:rsidRPr="009E1AD9">
        <w:rPr>
          <w:rFonts w:cstheme="minorHAnsi"/>
          <w:sz w:val="14"/>
          <w:szCs w:val="14"/>
        </w:rPr>
        <w:t xml:space="preserve"> Elencare le attività svolte per l’Ospedale servito (con o senza ST), in riferimento alla codifica definita nell’Allegato 1 di questa Relazione.</w:t>
      </w:r>
    </w:p>
  </w:footnote>
  <w:footnote w:id="8">
    <w:p w14:paraId="44C63E21" w14:textId="77777777" w:rsidR="009E1AD9" w:rsidRPr="007D4892" w:rsidRDefault="009E1AD9" w:rsidP="009E1AD9">
      <w:pPr>
        <w:jc w:val="both"/>
        <w:rPr>
          <w:rFonts w:asciiTheme="minorHAnsi" w:hAnsiTheme="minorHAnsi" w:cstheme="minorHAnsi"/>
          <w:sz w:val="14"/>
          <w:szCs w:val="14"/>
        </w:rPr>
      </w:pPr>
      <w:r w:rsidRPr="007D4892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7D4892">
        <w:rPr>
          <w:rFonts w:asciiTheme="minorHAnsi" w:hAnsiTheme="minorHAnsi" w:cstheme="minorHAnsi"/>
          <w:sz w:val="14"/>
          <w:szCs w:val="14"/>
        </w:rPr>
        <w:t xml:space="preserve"> Raccolta sangue intero/emc/CSE; trasporto sangue intero/emc/CSE; lavorazione sangue/emc; stoccaggio emc; test di qualificazione biologica; validazione sangue ed emc; test di laboratorio donatori; indagini genetiche HLA donatori; controlli qualità emc; attività inerenti a CSE/linfociti (specificare).</w:t>
      </w:r>
    </w:p>
  </w:footnote>
  <w:footnote w:id="9">
    <w:p w14:paraId="044A629D" w14:textId="77777777" w:rsidR="009E1AD9" w:rsidRPr="007D4892" w:rsidRDefault="009E1AD9" w:rsidP="009E1AD9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7D4892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7D4892">
        <w:rPr>
          <w:rFonts w:asciiTheme="minorHAnsi" w:hAnsiTheme="minorHAnsi" w:cstheme="minorHAnsi"/>
          <w:sz w:val="14"/>
          <w:szCs w:val="14"/>
        </w:rPr>
        <w:t xml:space="preserve"> Aggiungere righe secondo quanto necessario.</w:t>
      </w:r>
    </w:p>
  </w:footnote>
  <w:footnote w:id="10">
    <w:p w14:paraId="34B5E6B8" w14:textId="77777777" w:rsidR="009E1AD9" w:rsidRPr="004512A1" w:rsidRDefault="009E1AD9" w:rsidP="009E1AD9">
      <w:pPr>
        <w:pStyle w:val="Testonotaapidipagina1"/>
        <w:jc w:val="both"/>
        <w:rPr>
          <w:rFonts w:ascii="Times New Roman" w:hAnsi="Times New Roman"/>
          <w:sz w:val="16"/>
          <w:szCs w:val="16"/>
        </w:rPr>
      </w:pPr>
      <w:r w:rsidRPr="007D4892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7D4892">
        <w:rPr>
          <w:rFonts w:asciiTheme="minorHAnsi" w:hAnsiTheme="minorHAnsi" w:cstheme="minorHAnsi"/>
          <w:sz w:val="14"/>
          <w:szCs w:val="14"/>
        </w:rPr>
        <w:t xml:space="preserve"> Strutture afferenti ad Aziende sanitarie (es. test di qualificazione biologica), Aziende private (es. trasporto del sangue e degli emocomponenti).</w:t>
      </w:r>
    </w:p>
  </w:footnote>
  <w:footnote w:id="11">
    <w:p w14:paraId="4160F7D6" w14:textId="77777777" w:rsidR="009E1AD9" w:rsidRPr="007D4892" w:rsidRDefault="009E1AD9" w:rsidP="009E1AD9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7D4892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7D4892">
        <w:rPr>
          <w:rFonts w:asciiTheme="minorHAnsi" w:hAnsiTheme="minorHAnsi" w:cstheme="minorHAnsi"/>
          <w:sz w:val="14"/>
          <w:szCs w:val="14"/>
        </w:rPr>
        <w:t xml:space="preserve"> </w:t>
      </w:r>
      <w:r w:rsidRPr="007D4892">
        <w:rPr>
          <w:rFonts w:asciiTheme="minorHAnsi" w:hAnsiTheme="minorHAnsi" w:cstheme="minorHAnsi"/>
          <w:sz w:val="14"/>
          <w:szCs w:val="18"/>
        </w:rPr>
        <w:t>Selezionare le opzioni applicabili</w:t>
      </w:r>
      <w:r w:rsidRPr="007D4892">
        <w:rPr>
          <w:rFonts w:asciiTheme="minorHAnsi" w:hAnsiTheme="minorHAnsi" w:cstheme="minorHAnsi"/>
          <w:sz w:val="14"/>
          <w:szCs w:val="14"/>
        </w:rPr>
        <w:t>.</w:t>
      </w:r>
    </w:p>
  </w:footnote>
  <w:footnote w:id="12">
    <w:p w14:paraId="4010A229" w14:textId="77777777" w:rsidR="009E1AD9" w:rsidRPr="007D4892" w:rsidRDefault="009E1AD9" w:rsidP="009E1AD9">
      <w:pPr>
        <w:pStyle w:val="Testonotaapidipagina"/>
        <w:rPr>
          <w:rFonts w:cstheme="minorHAnsi"/>
          <w:sz w:val="14"/>
          <w:szCs w:val="14"/>
        </w:rPr>
      </w:pPr>
      <w:r w:rsidRPr="007D4892">
        <w:rPr>
          <w:rStyle w:val="Rimandonotaapidipagina"/>
          <w:rFonts w:cstheme="minorHAnsi"/>
          <w:sz w:val="14"/>
          <w:szCs w:val="14"/>
        </w:rPr>
        <w:footnoteRef/>
      </w:r>
      <w:r w:rsidRPr="007D4892">
        <w:rPr>
          <w:rFonts w:cstheme="minorHAnsi"/>
          <w:sz w:val="14"/>
          <w:szCs w:val="14"/>
        </w:rPr>
        <w:t xml:space="preserve"> Ruoli chiave di direzione/coordinamento (es. Coordinatore tecnico, Coordinatore infermieristico, Responsabile di uno specifico Settore).</w:t>
      </w:r>
    </w:p>
  </w:footnote>
  <w:footnote w:id="13">
    <w:p w14:paraId="5929DB6E" w14:textId="77777777" w:rsidR="009E1AD9" w:rsidRPr="007D4892" w:rsidRDefault="009E1AD9" w:rsidP="009E1AD9">
      <w:pPr>
        <w:jc w:val="both"/>
        <w:rPr>
          <w:rFonts w:asciiTheme="minorHAnsi" w:hAnsiTheme="minorHAnsi" w:cstheme="minorHAnsi"/>
          <w:sz w:val="14"/>
          <w:szCs w:val="14"/>
        </w:rPr>
      </w:pPr>
      <w:r w:rsidRPr="007D4892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7D4892">
        <w:rPr>
          <w:rFonts w:asciiTheme="minorHAnsi" w:hAnsiTheme="minorHAnsi" w:cstheme="minorHAnsi"/>
          <w:sz w:val="14"/>
          <w:szCs w:val="14"/>
        </w:rPr>
        <w:t xml:space="preserve"> Aree destinate all’attesa dei donatori, aree destinate al riposo/ristoro post-donazione, servizi igienici.</w:t>
      </w:r>
    </w:p>
  </w:footnote>
  <w:footnote w:id="14">
    <w:p w14:paraId="35D3F150" w14:textId="77777777" w:rsidR="009E1AD9" w:rsidRPr="00AC0AAA" w:rsidRDefault="009E1AD9" w:rsidP="009E1AD9">
      <w:pPr>
        <w:pStyle w:val="Testonotaapidipagina1"/>
        <w:jc w:val="both"/>
        <w:rPr>
          <w:rFonts w:ascii="Times New Roman" w:hAnsi="Times New Roman"/>
          <w:sz w:val="18"/>
          <w:szCs w:val="18"/>
        </w:rPr>
      </w:pPr>
      <w:r w:rsidRPr="007D4892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7D4892">
        <w:rPr>
          <w:rFonts w:asciiTheme="minorHAnsi" w:hAnsiTheme="minorHAnsi" w:cstheme="minorHAnsi"/>
          <w:sz w:val="14"/>
          <w:szCs w:val="14"/>
        </w:rPr>
        <w:t xml:space="preserve"> Compresi i </w:t>
      </w:r>
      <w:r w:rsidRPr="007D4892">
        <w:rPr>
          <w:rFonts w:asciiTheme="minorHAnsi" w:hAnsiTheme="minorHAnsi" w:cstheme="minorHAnsi"/>
          <w:i/>
          <w:sz w:val="14"/>
          <w:szCs w:val="14"/>
        </w:rPr>
        <w:t>middleware</w:t>
      </w:r>
      <w:r w:rsidRPr="007D4892">
        <w:rPr>
          <w:rFonts w:asciiTheme="minorHAnsi" w:hAnsiTheme="minorHAnsi" w:cstheme="minorHAnsi"/>
          <w:sz w:val="14"/>
          <w:szCs w:val="14"/>
        </w:rPr>
        <w:t xml:space="preserve">, </w:t>
      </w:r>
      <w:r w:rsidRPr="007D4892">
        <w:rPr>
          <w:rFonts w:asciiTheme="minorHAnsi" w:hAnsiTheme="minorHAnsi" w:cstheme="minorHAnsi"/>
          <w:sz w:val="14"/>
          <w:szCs w:val="14"/>
          <w:shd w:val="clear" w:color="auto" w:fill="FFFFFF"/>
        </w:rPr>
        <w:t>ossia i programmi informatici</w:t>
      </w:r>
      <w:r w:rsidRPr="007D4892">
        <w:rPr>
          <w:rStyle w:val="apple-converted-space"/>
          <w:rFonts w:asciiTheme="minorHAnsi" w:hAnsiTheme="minorHAnsi" w:cstheme="minorHAnsi"/>
          <w:sz w:val="14"/>
          <w:szCs w:val="14"/>
          <w:shd w:val="clear" w:color="auto" w:fill="FFFFFF"/>
        </w:rPr>
        <w:t xml:space="preserve"> </w:t>
      </w:r>
      <w:r w:rsidRPr="007D4892">
        <w:rPr>
          <w:rFonts w:asciiTheme="minorHAnsi" w:hAnsiTheme="minorHAnsi" w:cstheme="minorHAnsi"/>
          <w:sz w:val="14"/>
          <w:szCs w:val="14"/>
          <w:shd w:val="clear" w:color="auto" w:fill="FFFFFF"/>
        </w:rPr>
        <w:t xml:space="preserve">che fungono da intermediari tra diverse applicazioni e componenti software e che sono spesso utilizzati come supporto per sistemi distribuiti complessi. </w:t>
      </w:r>
      <w:r w:rsidRPr="007D4892">
        <w:rPr>
          <w:rFonts w:asciiTheme="minorHAnsi" w:hAnsiTheme="minorHAnsi" w:cstheme="minorHAnsi"/>
          <w:sz w:val="14"/>
          <w:szCs w:val="14"/>
        </w:rPr>
        <w:t>Aggiungere righe secondo quanto necessario.</w:t>
      </w:r>
    </w:p>
  </w:footnote>
  <w:footnote w:id="15">
    <w:p w14:paraId="1EDD688D" w14:textId="77777777" w:rsidR="009E1AD9" w:rsidRPr="009C6C37" w:rsidRDefault="009E1AD9" w:rsidP="009E1AD9">
      <w:pPr>
        <w:pStyle w:val="Testonotaapidipagina"/>
        <w:rPr>
          <w:rFonts w:cstheme="minorHAnsi"/>
          <w:sz w:val="14"/>
          <w:szCs w:val="14"/>
        </w:rPr>
      </w:pPr>
      <w:r w:rsidRPr="009C6C37">
        <w:rPr>
          <w:rStyle w:val="Rimandonotaapidipagina"/>
          <w:rFonts w:cstheme="minorHAnsi"/>
          <w:sz w:val="14"/>
          <w:szCs w:val="14"/>
        </w:rPr>
        <w:footnoteRef/>
      </w:r>
      <w:r w:rsidRPr="009C6C37">
        <w:rPr>
          <w:rFonts w:cstheme="minorHAnsi"/>
          <w:sz w:val="14"/>
          <w:szCs w:val="14"/>
        </w:rPr>
        <w:t xml:space="preserve"> L’elenco è ammesso solo se contiene le informazioni previste nel format in appendice.</w:t>
      </w:r>
    </w:p>
  </w:footnote>
  <w:footnote w:id="16">
    <w:p w14:paraId="2F009E93" w14:textId="77777777" w:rsidR="009E1AD9" w:rsidRPr="009C6C37" w:rsidRDefault="009E1AD9" w:rsidP="009E1AD9">
      <w:pPr>
        <w:pStyle w:val="Testonotaapidipagina1"/>
        <w:jc w:val="both"/>
        <w:rPr>
          <w:rFonts w:asciiTheme="minorHAnsi" w:hAnsiTheme="minorHAnsi" w:cstheme="minorHAnsi"/>
          <w:sz w:val="14"/>
          <w:szCs w:val="18"/>
        </w:rPr>
      </w:pPr>
      <w:r w:rsidRPr="009C6C37">
        <w:rPr>
          <w:rStyle w:val="Rimandonotaapidipagina"/>
          <w:rFonts w:asciiTheme="minorHAnsi" w:hAnsiTheme="minorHAnsi" w:cstheme="minorHAnsi"/>
          <w:sz w:val="14"/>
          <w:szCs w:val="18"/>
        </w:rPr>
        <w:footnoteRef/>
      </w:r>
      <w:r w:rsidRPr="009C6C37">
        <w:rPr>
          <w:rFonts w:asciiTheme="minorHAnsi" w:hAnsiTheme="minorHAnsi" w:cstheme="minorHAnsi"/>
          <w:sz w:val="14"/>
          <w:szCs w:val="18"/>
        </w:rPr>
        <w:t xml:space="preserve"> Indicare se i cambiamenti sono di tipo strutturale, tecnologico o organizzativo e fornire una breve descrizione (es. variazione del repertorio delle attività svolte / dei prodotti realizzati dalla Struttura, variazione delle sedi dove si svolgono le attività, modifica della destinazione d’uso o del lay-out dei locali, modifica delle modalità di erogazione dei processi).</w:t>
      </w:r>
    </w:p>
  </w:footnote>
  <w:footnote w:id="17">
    <w:p w14:paraId="45D02D77" w14:textId="77777777" w:rsidR="009E1AD9" w:rsidRPr="00AC0AAA" w:rsidRDefault="009E1AD9" w:rsidP="009E1AD9">
      <w:pPr>
        <w:jc w:val="both"/>
        <w:rPr>
          <w:sz w:val="16"/>
          <w:szCs w:val="18"/>
        </w:rPr>
      </w:pPr>
      <w:r w:rsidRPr="009C6C37">
        <w:rPr>
          <w:rStyle w:val="Rimandonotaapidipagina"/>
          <w:rFonts w:asciiTheme="minorHAnsi" w:hAnsiTheme="minorHAnsi" w:cstheme="minorHAnsi"/>
          <w:sz w:val="14"/>
          <w:szCs w:val="16"/>
        </w:rPr>
        <w:footnoteRef/>
      </w:r>
      <w:r w:rsidRPr="009C6C37">
        <w:rPr>
          <w:rFonts w:asciiTheme="minorHAnsi" w:hAnsiTheme="minorHAnsi" w:cstheme="minorHAnsi"/>
          <w:sz w:val="14"/>
          <w:szCs w:val="16"/>
        </w:rPr>
        <w:t xml:space="preserve"> Ove previsto, selezionare con una crocetta l’opzione prescelta (A = Applicabile ; N.A. = Non Applicabile).</w:t>
      </w:r>
    </w:p>
  </w:footnote>
  <w:footnote w:id="18">
    <w:p w14:paraId="5E6D13AF" w14:textId="77777777" w:rsidR="009E1AD9" w:rsidRPr="009C6C37" w:rsidRDefault="009E1AD9" w:rsidP="009E1AD9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9C6C37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9C6C37">
        <w:rPr>
          <w:rFonts w:asciiTheme="minorHAnsi" w:hAnsiTheme="minorHAnsi" w:cstheme="minorHAnsi"/>
          <w:sz w:val="14"/>
          <w:szCs w:val="14"/>
        </w:rPr>
        <w:t xml:space="preserve"> Elencare le attività svolte nella sede principale della Struttura e nelle sedi delle eventuali articolazioni organizzative (sedi fisse o autoemoteche). Aggiungere tabelle in relazione al numero di sedi operative.</w:t>
      </w:r>
    </w:p>
  </w:footnote>
  <w:footnote w:id="19">
    <w:p w14:paraId="1998F82B" w14:textId="77777777" w:rsidR="009E1AD9" w:rsidRPr="009C6C37" w:rsidRDefault="009E1AD9" w:rsidP="009E1AD9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9C6C37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9C6C37">
        <w:rPr>
          <w:rFonts w:asciiTheme="minorHAnsi" w:hAnsiTheme="minorHAnsi" w:cstheme="minorHAnsi"/>
          <w:sz w:val="14"/>
          <w:szCs w:val="14"/>
        </w:rPr>
        <w:t xml:space="preserve"> Aggiungere righe secondo quanto necessario.</w:t>
      </w:r>
    </w:p>
  </w:footnote>
  <w:footnote w:id="20">
    <w:p w14:paraId="1C754A10" w14:textId="77777777" w:rsidR="009E1AD9" w:rsidRPr="00AC0AAA" w:rsidRDefault="009E1AD9" w:rsidP="009E1AD9">
      <w:pPr>
        <w:pStyle w:val="Testonotaapidipagina1"/>
        <w:jc w:val="both"/>
        <w:rPr>
          <w:rFonts w:ascii="Times New Roman" w:hAnsi="Times New Roman"/>
          <w:sz w:val="16"/>
        </w:rPr>
      </w:pPr>
      <w:r w:rsidRPr="009C6C37">
        <w:rPr>
          <w:rStyle w:val="Rimandonotaapidipagina"/>
          <w:rFonts w:asciiTheme="minorHAnsi" w:hAnsiTheme="minorHAnsi" w:cstheme="minorHAnsi"/>
          <w:sz w:val="14"/>
          <w:szCs w:val="18"/>
        </w:rPr>
        <w:footnoteRef/>
      </w:r>
      <w:r w:rsidRPr="009C6C37">
        <w:rPr>
          <w:rFonts w:asciiTheme="minorHAnsi" w:hAnsiTheme="minorHAnsi" w:cstheme="minorHAnsi"/>
          <w:sz w:val="14"/>
          <w:szCs w:val="18"/>
        </w:rPr>
        <w:t xml:space="preserve"> Indicare il numero di unità di emocomponenti assegnati.</w:t>
      </w:r>
    </w:p>
  </w:footnote>
  <w:footnote w:id="21">
    <w:p w14:paraId="3C626F98" w14:textId="77777777" w:rsidR="009C6C37" w:rsidRPr="009C6C37" w:rsidRDefault="009C6C37" w:rsidP="009C6C37">
      <w:pPr>
        <w:pStyle w:val="Testonotaapidipagina1"/>
        <w:jc w:val="both"/>
        <w:rPr>
          <w:rFonts w:asciiTheme="minorHAnsi" w:hAnsiTheme="minorHAnsi" w:cstheme="minorHAnsi"/>
          <w:sz w:val="14"/>
          <w:szCs w:val="14"/>
        </w:rPr>
      </w:pPr>
      <w:r w:rsidRPr="009C6C37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9C6C37">
        <w:rPr>
          <w:rFonts w:asciiTheme="minorHAnsi" w:hAnsiTheme="minorHAnsi" w:cstheme="minorHAnsi"/>
          <w:sz w:val="14"/>
          <w:szCs w:val="14"/>
        </w:rPr>
        <w:t xml:space="preserve"> Aggiungere righe secondo quanto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23AF" w14:textId="7A3A076E" w:rsidR="00952DFB" w:rsidRDefault="00000000">
    <w:pPr>
      <w:pStyle w:val="Intestazione"/>
    </w:pPr>
    <w:r>
      <w:rPr>
        <w:noProof/>
      </w:rPr>
      <w:pict w14:anchorId="662A27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947916" o:spid="_x0000_s1027" type="#_x0000_t136" alt="" style="position:absolute;margin-left:0;margin-top:0;width:424.65pt;height:254.75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42B1" w14:textId="77777777" w:rsidR="00581571" w:rsidRPr="005660D3" w:rsidRDefault="00581571" w:rsidP="005660D3">
    <w:pPr>
      <w:pStyle w:val="Intestazione"/>
      <w:jc w:val="center"/>
      <w:rPr>
        <w:rFonts w:asciiTheme="minorHAnsi" w:hAnsiTheme="minorHAnsi" w:cstheme="minorHAnsi"/>
        <w:sz w:val="28"/>
        <w:szCs w:val="28"/>
      </w:rPr>
    </w:pPr>
    <w:r w:rsidRPr="005660D3">
      <w:rPr>
        <w:rFonts w:asciiTheme="minorHAnsi" w:hAnsiTheme="minorHAnsi" w:cstheme="minorHAnsi"/>
        <w:b/>
        <w:sz w:val="28"/>
        <w:szCs w:val="28"/>
      </w:rPr>
      <w:t>Relazione tecnica del Servizio Trasfusionale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CACE" w14:textId="6B1B8473" w:rsidR="00952DFB" w:rsidRPr="000918A6" w:rsidRDefault="00000000" w:rsidP="000918A6">
    <w:pPr>
      <w:pStyle w:val="Intestazione"/>
    </w:pPr>
    <w:r>
      <w:pict w14:anchorId="520A2A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947915" o:spid="_x0000_s1025" type="#_x0000_t136" alt="" style="position:absolute;margin-left:0;margin-top:0;width:424.65pt;height:254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A2C"/>
    <w:multiLevelType w:val="multilevel"/>
    <w:tmpl w:val="D1D80240"/>
    <w:lvl w:ilvl="0">
      <w:start w:val="2"/>
      <w:numFmt w:val="decimal"/>
      <w:lvlText w:val="%1"/>
      <w:lvlJc w:val="left"/>
      <w:pPr>
        <w:ind w:left="91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" w15:restartNumberingAfterBreak="0">
    <w:nsid w:val="03B61A2C"/>
    <w:multiLevelType w:val="hybridMultilevel"/>
    <w:tmpl w:val="7C101712"/>
    <w:lvl w:ilvl="0" w:tplc="7E9EEE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538C8"/>
    <w:multiLevelType w:val="hybridMultilevel"/>
    <w:tmpl w:val="52781EFA"/>
    <w:lvl w:ilvl="0" w:tplc="7C3468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5DA"/>
    <w:multiLevelType w:val="hybridMultilevel"/>
    <w:tmpl w:val="74F67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A70E4"/>
    <w:multiLevelType w:val="hybridMultilevel"/>
    <w:tmpl w:val="C9B84930"/>
    <w:lvl w:ilvl="0" w:tplc="31E808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716171"/>
    <w:multiLevelType w:val="multilevel"/>
    <w:tmpl w:val="59DA7D9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F0064D"/>
    <w:multiLevelType w:val="hybridMultilevel"/>
    <w:tmpl w:val="B024F2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67043"/>
    <w:multiLevelType w:val="hybridMultilevel"/>
    <w:tmpl w:val="300EDA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996CE5"/>
    <w:multiLevelType w:val="hybridMultilevel"/>
    <w:tmpl w:val="B3100DB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90E"/>
    <w:multiLevelType w:val="hybridMultilevel"/>
    <w:tmpl w:val="76203578"/>
    <w:lvl w:ilvl="0" w:tplc="56961178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3966D0D"/>
    <w:multiLevelType w:val="hybridMultilevel"/>
    <w:tmpl w:val="94A85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0F9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DE010E"/>
    <w:multiLevelType w:val="hybridMultilevel"/>
    <w:tmpl w:val="6896BB2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8B282A"/>
    <w:multiLevelType w:val="hybridMultilevel"/>
    <w:tmpl w:val="74F675C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2823"/>
    <w:multiLevelType w:val="hybridMultilevel"/>
    <w:tmpl w:val="57C48D1C"/>
    <w:lvl w:ilvl="0" w:tplc="3E40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A34AE"/>
    <w:multiLevelType w:val="hybridMultilevel"/>
    <w:tmpl w:val="605AB9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F852C4"/>
    <w:multiLevelType w:val="hybridMultilevel"/>
    <w:tmpl w:val="E7AC7996"/>
    <w:lvl w:ilvl="0" w:tplc="E7A8DC3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1756F"/>
    <w:multiLevelType w:val="hybridMultilevel"/>
    <w:tmpl w:val="6358903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755FF4"/>
    <w:multiLevelType w:val="multilevel"/>
    <w:tmpl w:val="D1D802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C82EEB"/>
    <w:multiLevelType w:val="hybridMultilevel"/>
    <w:tmpl w:val="5DF26A6A"/>
    <w:lvl w:ilvl="0" w:tplc="31E808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33773"/>
    <w:multiLevelType w:val="multilevel"/>
    <w:tmpl w:val="F6A6F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69626A"/>
    <w:multiLevelType w:val="hybridMultilevel"/>
    <w:tmpl w:val="E2080112"/>
    <w:lvl w:ilvl="0" w:tplc="7E9EE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1178B"/>
    <w:multiLevelType w:val="hybridMultilevel"/>
    <w:tmpl w:val="84B6DF06"/>
    <w:lvl w:ilvl="0" w:tplc="0A00E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55383"/>
    <w:multiLevelType w:val="hybridMultilevel"/>
    <w:tmpl w:val="97587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B78CB"/>
    <w:multiLevelType w:val="multilevel"/>
    <w:tmpl w:val="E97A80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5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E73349"/>
    <w:multiLevelType w:val="multilevel"/>
    <w:tmpl w:val="9D7AF75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687998"/>
    <w:multiLevelType w:val="multilevel"/>
    <w:tmpl w:val="07189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E66A8C"/>
    <w:multiLevelType w:val="hybridMultilevel"/>
    <w:tmpl w:val="D7BA81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12441C"/>
    <w:multiLevelType w:val="hybridMultilevel"/>
    <w:tmpl w:val="62BA1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A73"/>
    <w:multiLevelType w:val="hybridMultilevel"/>
    <w:tmpl w:val="7AF2F16C"/>
    <w:lvl w:ilvl="0" w:tplc="68D670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21CB7"/>
    <w:multiLevelType w:val="hybridMultilevel"/>
    <w:tmpl w:val="6358903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097E42"/>
    <w:multiLevelType w:val="hybridMultilevel"/>
    <w:tmpl w:val="6358903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666B5C"/>
    <w:multiLevelType w:val="hybridMultilevel"/>
    <w:tmpl w:val="C9B84930"/>
    <w:lvl w:ilvl="0" w:tplc="31E808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265721"/>
    <w:multiLevelType w:val="hybridMultilevel"/>
    <w:tmpl w:val="C9B84930"/>
    <w:lvl w:ilvl="0" w:tplc="31E808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9F3390"/>
    <w:multiLevelType w:val="multilevel"/>
    <w:tmpl w:val="07189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CE12DA"/>
    <w:multiLevelType w:val="hybridMultilevel"/>
    <w:tmpl w:val="7C16CE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F7B07"/>
    <w:multiLevelType w:val="multilevel"/>
    <w:tmpl w:val="057E0C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5F869B9"/>
    <w:multiLevelType w:val="hybridMultilevel"/>
    <w:tmpl w:val="784C9A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6443B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AD65F0"/>
    <w:multiLevelType w:val="hybridMultilevel"/>
    <w:tmpl w:val="E39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139986">
    <w:abstractNumId w:val="23"/>
  </w:num>
  <w:num w:numId="2" w16cid:durableId="517157276">
    <w:abstractNumId w:val="4"/>
  </w:num>
  <w:num w:numId="3" w16cid:durableId="1951426037">
    <w:abstractNumId w:val="14"/>
  </w:num>
  <w:num w:numId="4" w16cid:durableId="1551041462">
    <w:abstractNumId w:val="21"/>
  </w:num>
  <w:num w:numId="5" w16cid:durableId="8338467">
    <w:abstractNumId w:val="28"/>
  </w:num>
  <w:num w:numId="6" w16cid:durableId="81876949">
    <w:abstractNumId w:val="27"/>
  </w:num>
  <w:num w:numId="7" w16cid:durableId="1582251971">
    <w:abstractNumId w:val="35"/>
  </w:num>
  <w:num w:numId="8" w16cid:durableId="1638366719">
    <w:abstractNumId w:val="20"/>
  </w:num>
  <w:num w:numId="9" w16cid:durableId="1982152777">
    <w:abstractNumId w:val="18"/>
  </w:num>
  <w:num w:numId="10" w16cid:durableId="1735423450">
    <w:abstractNumId w:val="24"/>
  </w:num>
  <w:num w:numId="11" w16cid:durableId="1486431118">
    <w:abstractNumId w:val="36"/>
  </w:num>
  <w:num w:numId="12" w16cid:durableId="214780370">
    <w:abstractNumId w:val="25"/>
  </w:num>
  <w:num w:numId="13" w16cid:durableId="52700054">
    <w:abstractNumId w:val="6"/>
  </w:num>
  <w:num w:numId="14" w16cid:durableId="698819899">
    <w:abstractNumId w:val="15"/>
  </w:num>
  <w:num w:numId="15" w16cid:durableId="97220812">
    <w:abstractNumId w:val="0"/>
  </w:num>
  <w:num w:numId="16" w16cid:durableId="953169004">
    <w:abstractNumId w:val="11"/>
  </w:num>
  <w:num w:numId="17" w16cid:durableId="805271819">
    <w:abstractNumId w:val="34"/>
  </w:num>
  <w:num w:numId="18" w16cid:durableId="1388457970">
    <w:abstractNumId w:val="26"/>
  </w:num>
  <w:num w:numId="19" w16cid:durableId="1522358974">
    <w:abstractNumId w:val="19"/>
  </w:num>
  <w:num w:numId="20" w16cid:durableId="20595842">
    <w:abstractNumId w:val="38"/>
  </w:num>
  <w:num w:numId="21" w16cid:durableId="974024331">
    <w:abstractNumId w:val="5"/>
  </w:num>
  <w:num w:numId="22" w16cid:durableId="2110271927">
    <w:abstractNumId w:val="1"/>
  </w:num>
  <w:num w:numId="23" w16cid:durableId="1006439660">
    <w:abstractNumId w:val="12"/>
  </w:num>
  <w:num w:numId="24" w16cid:durableId="1217740931">
    <w:abstractNumId w:val="3"/>
  </w:num>
  <w:num w:numId="25" w16cid:durableId="1289319698">
    <w:abstractNumId w:val="13"/>
  </w:num>
  <w:num w:numId="26" w16cid:durableId="936986089">
    <w:abstractNumId w:val="2"/>
  </w:num>
  <w:num w:numId="27" w16cid:durableId="1912806160">
    <w:abstractNumId w:val="37"/>
  </w:num>
  <w:num w:numId="28" w16cid:durableId="718628235">
    <w:abstractNumId w:val="39"/>
  </w:num>
  <w:num w:numId="29" w16cid:durableId="292559051">
    <w:abstractNumId w:val="8"/>
  </w:num>
  <w:num w:numId="30" w16cid:durableId="998463185">
    <w:abstractNumId w:val="16"/>
  </w:num>
  <w:num w:numId="31" w16cid:durableId="1796173130">
    <w:abstractNumId w:val="9"/>
  </w:num>
  <w:num w:numId="32" w16cid:durableId="99691171">
    <w:abstractNumId w:val="29"/>
  </w:num>
  <w:num w:numId="33" w16cid:durableId="171266522">
    <w:abstractNumId w:val="10"/>
  </w:num>
  <w:num w:numId="34" w16cid:durableId="426121530">
    <w:abstractNumId w:val="7"/>
  </w:num>
  <w:num w:numId="35" w16cid:durableId="1378121129">
    <w:abstractNumId w:val="17"/>
  </w:num>
  <w:num w:numId="36" w16cid:durableId="1998535261">
    <w:abstractNumId w:val="31"/>
  </w:num>
  <w:num w:numId="37" w16cid:durableId="46613728">
    <w:abstractNumId w:val="32"/>
  </w:num>
  <w:num w:numId="38" w16cid:durableId="1138646779">
    <w:abstractNumId w:val="30"/>
  </w:num>
  <w:num w:numId="39" w16cid:durableId="637496690">
    <w:abstractNumId w:val="33"/>
  </w:num>
  <w:num w:numId="40" w16cid:durableId="9075743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DD6"/>
    <w:rsid w:val="00001E9E"/>
    <w:rsid w:val="00002938"/>
    <w:rsid w:val="00004295"/>
    <w:rsid w:val="000047D2"/>
    <w:rsid w:val="00004C19"/>
    <w:rsid w:val="0000726E"/>
    <w:rsid w:val="00010A7E"/>
    <w:rsid w:val="00010E85"/>
    <w:rsid w:val="00011040"/>
    <w:rsid w:val="0001468C"/>
    <w:rsid w:val="00015500"/>
    <w:rsid w:val="00015F7F"/>
    <w:rsid w:val="000162AD"/>
    <w:rsid w:val="00017037"/>
    <w:rsid w:val="00017FFB"/>
    <w:rsid w:val="00021719"/>
    <w:rsid w:val="000232D7"/>
    <w:rsid w:val="00024298"/>
    <w:rsid w:val="000246A8"/>
    <w:rsid w:val="0003027B"/>
    <w:rsid w:val="0003462F"/>
    <w:rsid w:val="000346AE"/>
    <w:rsid w:val="00034CD8"/>
    <w:rsid w:val="000357C4"/>
    <w:rsid w:val="00036FAF"/>
    <w:rsid w:val="000401F8"/>
    <w:rsid w:val="00041291"/>
    <w:rsid w:val="00041328"/>
    <w:rsid w:val="0004181B"/>
    <w:rsid w:val="00041A99"/>
    <w:rsid w:val="00042720"/>
    <w:rsid w:val="00043026"/>
    <w:rsid w:val="00043F9A"/>
    <w:rsid w:val="00046B99"/>
    <w:rsid w:val="00054807"/>
    <w:rsid w:val="00054F0C"/>
    <w:rsid w:val="00055419"/>
    <w:rsid w:val="00055ACC"/>
    <w:rsid w:val="00061087"/>
    <w:rsid w:val="00061C5E"/>
    <w:rsid w:val="000633A0"/>
    <w:rsid w:val="000636E1"/>
    <w:rsid w:val="00066D52"/>
    <w:rsid w:val="000726CE"/>
    <w:rsid w:val="000737DE"/>
    <w:rsid w:val="00081E5B"/>
    <w:rsid w:val="0008664D"/>
    <w:rsid w:val="00087A90"/>
    <w:rsid w:val="000918A6"/>
    <w:rsid w:val="00091EF2"/>
    <w:rsid w:val="00096D13"/>
    <w:rsid w:val="000A2EB8"/>
    <w:rsid w:val="000A35BB"/>
    <w:rsid w:val="000A52B8"/>
    <w:rsid w:val="000A6733"/>
    <w:rsid w:val="000A7068"/>
    <w:rsid w:val="000B2680"/>
    <w:rsid w:val="000B2EE0"/>
    <w:rsid w:val="000B3069"/>
    <w:rsid w:val="000B3ED3"/>
    <w:rsid w:val="000B43F2"/>
    <w:rsid w:val="000C1F6B"/>
    <w:rsid w:val="000C21C8"/>
    <w:rsid w:val="000C4237"/>
    <w:rsid w:val="000C68EE"/>
    <w:rsid w:val="000C6B07"/>
    <w:rsid w:val="000D0DE5"/>
    <w:rsid w:val="000D228F"/>
    <w:rsid w:val="000D2510"/>
    <w:rsid w:val="000D26BB"/>
    <w:rsid w:val="000D5AF3"/>
    <w:rsid w:val="000D6257"/>
    <w:rsid w:val="000D6493"/>
    <w:rsid w:val="000E12BE"/>
    <w:rsid w:val="000E3571"/>
    <w:rsid w:val="000E4274"/>
    <w:rsid w:val="000F0256"/>
    <w:rsid w:val="000F031C"/>
    <w:rsid w:val="000F08C8"/>
    <w:rsid w:val="000F1D3E"/>
    <w:rsid w:val="000F1FFB"/>
    <w:rsid w:val="000F38AA"/>
    <w:rsid w:val="000F4464"/>
    <w:rsid w:val="00100076"/>
    <w:rsid w:val="001002F9"/>
    <w:rsid w:val="001011AB"/>
    <w:rsid w:val="00101E81"/>
    <w:rsid w:val="00101F72"/>
    <w:rsid w:val="0010296D"/>
    <w:rsid w:val="0010367A"/>
    <w:rsid w:val="001037F7"/>
    <w:rsid w:val="001046B9"/>
    <w:rsid w:val="00104D8D"/>
    <w:rsid w:val="00106644"/>
    <w:rsid w:val="00107B2B"/>
    <w:rsid w:val="00110C02"/>
    <w:rsid w:val="00110D9D"/>
    <w:rsid w:val="001124C8"/>
    <w:rsid w:val="001137F8"/>
    <w:rsid w:val="00117426"/>
    <w:rsid w:val="001246E0"/>
    <w:rsid w:val="00124D99"/>
    <w:rsid w:val="00130068"/>
    <w:rsid w:val="001304AD"/>
    <w:rsid w:val="001314DD"/>
    <w:rsid w:val="00131E9C"/>
    <w:rsid w:val="00132B4F"/>
    <w:rsid w:val="001335D0"/>
    <w:rsid w:val="001363DB"/>
    <w:rsid w:val="001364EC"/>
    <w:rsid w:val="00136C12"/>
    <w:rsid w:val="001372FE"/>
    <w:rsid w:val="00140A24"/>
    <w:rsid w:val="00142CFC"/>
    <w:rsid w:val="00143EEC"/>
    <w:rsid w:val="0014515D"/>
    <w:rsid w:val="001456DB"/>
    <w:rsid w:val="00145E7D"/>
    <w:rsid w:val="001465D7"/>
    <w:rsid w:val="00154ACB"/>
    <w:rsid w:val="001557E1"/>
    <w:rsid w:val="00155F6F"/>
    <w:rsid w:val="00157144"/>
    <w:rsid w:val="00161D22"/>
    <w:rsid w:val="00163917"/>
    <w:rsid w:val="00163977"/>
    <w:rsid w:val="00165CF7"/>
    <w:rsid w:val="00167EF2"/>
    <w:rsid w:val="00170DB9"/>
    <w:rsid w:val="001714C6"/>
    <w:rsid w:val="00173530"/>
    <w:rsid w:val="00173FF4"/>
    <w:rsid w:val="00174FC2"/>
    <w:rsid w:val="00175EB6"/>
    <w:rsid w:val="001769EB"/>
    <w:rsid w:val="0017737F"/>
    <w:rsid w:val="001773AC"/>
    <w:rsid w:val="00177678"/>
    <w:rsid w:val="00180818"/>
    <w:rsid w:val="00180C33"/>
    <w:rsid w:val="0018206C"/>
    <w:rsid w:val="00182C01"/>
    <w:rsid w:val="001836A4"/>
    <w:rsid w:val="00185010"/>
    <w:rsid w:val="00185A5E"/>
    <w:rsid w:val="00187585"/>
    <w:rsid w:val="00191771"/>
    <w:rsid w:val="00195825"/>
    <w:rsid w:val="001958B2"/>
    <w:rsid w:val="0019730C"/>
    <w:rsid w:val="00197962"/>
    <w:rsid w:val="001A059E"/>
    <w:rsid w:val="001A1512"/>
    <w:rsid w:val="001A3FDF"/>
    <w:rsid w:val="001A45C8"/>
    <w:rsid w:val="001A598D"/>
    <w:rsid w:val="001A7B22"/>
    <w:rsid w:val="001B13C9"/>
    <w:rsid w:val="001B5211"/>
    <w:rsid w:val="001B5EC6"/>
    <w:rsid w:val="001B796B"/>
    <w:rsid w:val="001C03C1"/>
    <w:rsid w:val="001C318E"/>
    <w:rsid w:val="001C31F3"/>
    <w:rsid w:val="001C6331"/>
    <w:rsid w:val="001D23DC"/>
    <w:rsid w:val="001D286A"/>
    <w:rsid w:val="001D2F65"/>
    <w:rsid w:val="001D5CA2"/>
    <w:rsid w:val="001E0DB6"/>
    <w:rsid w:val="001E3335"/>
    <w:rsid w:val="001E33DD"/>
    <w:rsid w:val="001E63BB"/>
    <w:rsid w:val="001E7374"/>
    <w:rsid w:val="001E74A2"/>
    <w:rsid w:val="001E75E0"/>
    <w:rsid w:val="001F0639"/>
    <w:rsid w:val="001F06A3"/>
    <w:rsid w:val="001F2DC7"/>
    <w:rsid w:val="001F2FA4"/>
    <w:rsid w:val="001F3451"/>
    <w:rsid w:val="001F4572"/>
    <w:rsid w:val="001F63D3"/>
    <w:rsid w:val="00201972"/>
    <w:rsid w:val="00205E1C"/>
    <w:rsid w:val="002071E4"/>
    <w:rsid w:val="0020784A"/>
    <w:rsid w:val="002104B3"/>
    <w:rsid w:val="00210E01"/>
    <w:rsid w:val="0021340C"/>
    <w:rsid w:val="0021475D"/>
    <w:rsid w:val="00214AE1"/>
    <w:rsid w:val="00215428"/>
    <w:rsid w:val="00215CD5"/>
    <w:rsid w:val="00220878"/>
    <w:rsid w:val="002220F6"/>
    <w:rsid w:val="00222CCF"/>
    <w:rsid w:val="002230AC"/>
    <w:rsid w:val="002235BD"/>
    <w:rsid w:val="0022476D"/>
    <w:rsid w:val="00226099"/>
    <w:rsid w:val="0023217A"/>
    <w:rsid w:val="00233BB7"/>
    <w:rsid w:val="00233FB0"/>
    <w:rsid w:val="00234D27"/>
    <w:rsid w:val="00234FBE"/>
    <w:rsid w:val="00235AB8"/>
    <w:rsid w:val="00244F72"/>
    <w:rsid w:val="00245174"/>
    <w:rsid w:val="00245237"/>
    <w:rsid w:val="002477C6"/>
    <w:rsid w:val="002500D2"/>
    <w:rsid w:val="0025140B"/>
    <w:rsid w:val="002529B2"/>
    <w:rsid w:val="00253677"/>
    <w:rsid w:val="00254DD9"/>
    <w:rsid w:val="00255E1C"/>
    <w:rsid w:val="00255E2C"/>
    <w:rsid w:val="002572D0"/>
    <w:rsid w:val="00260549"/>
    <w:rsid w:val="002613DF"/>
    <w:rsid w:val="0026196B"/>
    <w:rsid w:val="00264103"/>
    <w:rsid w:val="00270BB6"/>
    <w:rsid w:val="00271992"/>
    <w:rsid w:val="00271FBC"/>
    <w:rsid w:val="00272EF1"/>
    <w:rsid w:val="00274D6C"/>
    <w:rsid w:val="00275792"/>
    <w:rsid w:val="0027676D"/>
    <w:rsid w:val="002833E9"/>
    <w:rsid w:val="00284E3B"/>
    <w:rsid w:val="00285A16"/>
    <w:rsid w:val="0028794E"/>
    <w:rsid w:val="00290A2D"/>
    <w:rsid w:val="00290EAB"/>
    <w:rsid w:val="0029120B"/>
    <w:rsid w:val="00291921"/>
    <w:rsid w:val="00292B94"/>
    <w:rsid w:val="00295FBE"/>
    <w:rsid w:val="00296718"/>
    <w:rsid w:val="00296862"/>
    <w:rsid w:val="002A0D9E"/>
    <w:rsid w:val="002A11D2"/>
    <w:rsid w:val="002A15E6"/>
    <w:rsid w:val="002A680F"/>
    <w:rsid w:val="002A694E"/>
    <w:rsid w:val="002A6FF4"/>
    <w:rsid w:val="002A78D5"/>
    <w:rsid w:val="002B18FD"/>
    <w:rsid w:val="002B215C"/>
    <w:rsid w:val="002B429D"/>
    <w:rsid w:val="002B467E"/>
    <w:rsid w:val="002B586D"/>
    <w:rsid w:val="002B5AFA"/>
    <w:rsid w:val="002B7403"/>
    <w:rsid w:val="002B7B0A"/>
    <w:rsid w:val="002C3C24"/>
    <w:rsid w:val="002C444E"/>
    <w:rsid w:val="002C6C93"/>
    <w:rsid w:val="002D46EA"/>
    <w:rsid w:val="002D4DEB"/>
    <w:rsid w:val="002D6883"/>
    <w:rsid w:val="002E0378"/>
    <w:rsid w:val="002E0F46"/>
    <w:rsid w:val="002E5ABE"/>
    <w:rsid w:val="002E7EEE"/>
    <w:rsid w:val="002F089D"/>
    <w:rsid w:val="002F11D4"/>
    <w:rsid w:val="002F159B"/>
    <w:rsid w:val="002F2798"/>
    <w:rsid w:val="002F60CC"/>
    <w:rsid w:val="00301F7B"/>
    <w:rsid w:val="003028B6"/>
    <w:rsid w:val="003034E6"/>
    <w:rsid w:val="00307C01"/>
    <w:rsid w:val="00311503"/>
    <w:rsid w:val="00311A79"/>
    <w:rsid w:val="00313717"/>
    <w:rsid w:val="00313B1A"/>
    <w:rsid w:val="00314570"/>
    <w:rsid w:val="00314B84"/>
    <w:rsid w:val="0032105C"/>
    <w:rsid w:val="00321C94"/>
    <w:rsid w:val="00321D90"/>
    <w:rsid w:val="003231BA"/>
    <w:rsid w:val="00324997"/>
    <w:rsid w:val="003251EA"/>
    <w:rsid w:val="00331FE8"/>
    <w:rsid w:val="003323D5"/>
    <w:rsid w:val="00334597"/>
    <w:rsid w:val="003363D9"/>
    <w:rsid w:val="003371A5"/>
    <w:rsid w:val="00342D27"/>
    <w:rsid w:val="0034531C"/>
    <w:rsid w:val="00351837"/>
    <w:rsid w:val="00353003"/>
    <w:rsid w:val="00353AEF"/>
    <w:rsid w:val="00353FF6"/>
    <w:rsid w:val="003548CC"/>
    <w:rsid w:val="003548DD"/>
    <w:rsid w:val="00355A10"/>
    <w:rsid w:val="003610E6"/>
    <w:rsid w:val="00362D5A"/>
    <w:rsid w:val="003635D6"/>
    <w:rsid w:val="003649E7"/>
    <w:rsid w:val="003679F6"/>
    <w:rsid w:val="00367CAF"/>
    <w:rsid w:val="00372A9B"/>
    <w:rsid w:val="00372EAA"/>
    <w:rsid w:val="00375354"/>
    <w:rsid w:val="00377A19"/>
    <w:rsid w:val="003823B4"/>
    <w:rsid w:val="003825DB"/>
    <w:rsid w:val="0038575D"/>
    <w:rsid w:val="00391064"/>
    <w:rsid w:val="00392213"/>
    <w:rsid w:val="0039425B"/>
    <w:rsid w:val="00394C03"/>
    <w:rsid w:val="00397203"/>
    <w:rsid w:val="003A1355"/>
    <w:rsid w:val="003A27C9"/>
    <w:rsid w:val="003A285E"/>
    <w:rsid w:val="003A41BC"/>
    <w:rsid w:val="003A5A3D"/>
    <w:rsid w:val="003A5AFD"/>
    <w:rsid w:val="003A654E"/>
    <w:rsid w:val="003A7FAB"/>
    <w:rsid w:val="003B0A17"/>
    <w:rsid w:val="003B1CC8"/>
    <w:rsid w:val="003B2C1D"/>
    <w:rsid w:val="003B356F"/>
    <w:rsid w:val="003B47F8"/>
    <w:rsid w:val="003B4AC3"/>
    <w:rsid w:val="003B6209"/>
    <w:rsid w:val="003B6BC4"/>
    <w:rsid w:val="003B73D9"/>
    <w:rsid w:val="003C33E4"/>
    <w:rsid w:val="003C705B"/>
    <w:rsid w:val="003D5230"/>
    <w:rsid w:val="003E1A66"/>
    <w:rsid w:val="003E1B34"/>
    <w:rsid w:val="003E1E18"/>
    <w:rsid w:val="003E3858"/>
    <w:rsid w:val="003E48B5"/>
    <w:rsid w:val="003E65E8"/>
    <w:rsid w:val="003F04AD"/>
    <w:rsid w:val="003F2604"/>
    <w:rsid w:val="003F26E1"/>
    <w:rsid w:val="003F290D"/>
    <w:rsid w:val="003F4819"/>
    <w:rsid w:val="003F67AB"/>
    <w:rsid w:val="003F7CC1"/>
    <w:rsid w:val="004010BB"/>
    <w:rsid w:val="004015CE"/>
    <w:rsid w:val="00401C07"/>
    <w:rsid w:val="00401D1F"/>
    <w:rsid w:val="00403AAF"/>
    <w:rsid w:val="00403B84"/>
    <w:rsid w:val="0040431D"/>
    <w:rsid w:val="00405BEC"/>
    <w:rsid w:val="004069C8"/>
    <w:rsid w:val="00406BD4"/>
    <w:rsid w:val="00407187"/>
    <w:rsid w:val="00407A46"/>
    <w:rsid w:val="004101FD"/>
    <w:rsid w:val="0041083C"/>
    <w:rsid w:val="004125D5"/>
    <w:rsid w:val="004141A8"/>
    <w:rsid w:val="00415717"/>
    <w:rsid w:val="00416583"/>
    <w:rsid w:val="004165E9"/>
    <w:rsid w:val="00416915"/>
    <w:rsid w:val="004210F8"/>
    <w:rsid w:val="00421405"/>
    <w:rsid w:val="00426842"/>
    <w:rsid w:val="004276DB"/>
    <w:rsid w:val="00427C90"/>
    <w:rsid w:val="004303FD"/>
    <w:rsid w:val="00430D45"/>
    <w:rsid w:val="0043139D"/>
    <w:rsid w:val="00431DC4"/>
    <w:rsid w:val="0043353E"/>
    <w:rsid w:val="004337CA"/>
    <w:rsid w:val="00435562"/>
    <w:rsid w:val="004363E9"/>
    <w:rsid w:val="00436FCE"/>
    <w:rsid w:val="00437D63"/>
    <w:rsid w:val="00440BBE"/>
    <w:rsid w:val="00441D32"/>
    <w:rsid w:val="00442D6C"/>
    <w:rsid w:val="004445AA"/>
    <w:rsid w:val="00445BA9"/>
    <w:rsid w:val="00446BAF"/>
    <w:rsid w:val="00447E5A"/>
    <w:rsid w:val="00450097"/>
    <w:rsid w:val="00451984"/>
    <w:rsid w:val="004529CD"/>
    <w:rsid w:val="004556E0"/>
    <w:rsid w:val="00456F99"/>
    <w:rsid w:val="00463C63"/>
    <w:rsid w:val="00465F6E"/>
    <w:rsid w:val="00466789"/>
    <w:rsid w:val="00467EC9"/>
    <w:rsid w:val="00470269"/>
    <w:rsid w:val="004708F5"/>
    <w:rsid w:val="00472A75"/>
    <w:rsid w:val="004741CA"/>
    <w:rsid w:val="00475EAA"/>
    <w:rsid w:val="004809CE"/>
    <w:rsid w:val="00484C91"/>
    <w:rsid w:val="00485103"/>
    <w:rsid w:val="00486664"/>
    <w:rsid w:val="00487948"/>
    <w:rsid w:val="0049061F"/>
    <w:rsid w:val="00490C0D"/>
    <w:rsid w:val="0049175A"/>
    <w:rsid w:val="00492AB1"/>
    <w:rsid w:val="00493902"/>
    <w:rsid w:val="00493F84"/>
    <w:rsid w:val="00494310"/>
    <w:rsid w:val="0049464A"/>
    <w:rsid w:val="00494CEB"/>
    <w:rsid w:val="004951B4"/>
    <w:rsid w:val="004973DC"/>
    <w:rsid w:val="00497F2E"/>
    <w:rsid w:val="004A064F"/>
    <w:rsid w:val="004A1954"/>
    <w:rsid w:val="004A26BE"/>
    <w:rsid w:val="004A3153"/>
    <w:rsid w:val="004A6A25"/>
    <w:rsid w:val="004A6F6A"/>
    <w:rsid w:val="004A7A15"/>
    <w:rsid w:val="004B047D"/>
    <w:rsid w:val="004B144B"/>
    <w:rsid w:val="004B146A"/>
    <w:rsid w:val="004B376F"/>
    <w:rsid w:val="004B4167"/>
    <w:rsid w:val="004B5A8E"/>
    <w:rsid w:val="004B6F65"/>
    <w:rsid w:val="004B6FE6"/>
    <w:rsid w:val="004B7F34"/>
    <w:rsid w:val="004C0779"/>
    <w:rsid w:val="004C3882"/>
    <w:rsid w:val="004C4628"/>
    <w:rsid w:val="004C463A"/>
    <w:rsid w:val="004C5095"/>
    <w:rsid w:val="004C592A"/>
    <w:rsid w:val="004D0A04"/>
    <w:rsid w:val="004D0B00"/>
    <w:rsid w:val="004D1378"/>
    <w:rsid w:val="004D2618"/>
    <w:rsid w:val="004D28CC"/>
    <w:rsid w:val="004D3B85"/>
    <w:rsid w:val="004D4285"/>
    <w:rsid w:val="004D559C"/>
    <w:rsid w:val="004D5A9A"/>
    <w:rsid w:val="004D6E95"/>
    <w:rsid w:val="004E29AA"/>
    <w:rsid w:val="004E2A4F"/>
    <w:rsid w:val="004E2FDB"/>
    <w:rsid w:val="004E61FE"/>
    <w:rsid w:val="004F00E0"/>
    <w:rsid w:val="004F1134"/>
    <w:rsid w:val="004F3189"/>
    <w:rsid w:val="004F6244"/>
    <w:rsid w:val="004F79F7"/>
    <w:rsid w:val="005007D8"/>
    <w:rsid w:val="0050298C"/>
    <w:rsid w:val="00503011"/>
    <w:rsid w:val="00504509"/>
    <w:rsid w:val="00510429"/>
    <w:rsid w:val="005105BC"/>
    <w:rsid w:val="00511C66"/>
    <w:rsid w:val="005125C6"/>
    <w:rsid w:val="0051677A"/>
    <w:rsid w:val="0052017A"/>
    <w:rsid w:val="0052075F"/>
    <w:rsid w:val="00521595"/>
    <w:rsid w:val="005269BD"/>
    <w:rsid w:val="00530C27"/>
    <w:rsid w:val="00530F96"/>
    <w:rsid w:val="00531B61"/>
    <w:rsid w:val="00532A41"/>
    <w:rsid w:val="005415E8"/>
    <w:rsid w:val="00543B8C"/>
    <w:rsid w:val="00543E38"/>
    <w:rsid w:val="00543F99"/>
    <w:rsid w:val="00545166"/>
    <w:rsid w:val="00545BBB"/>
    <w:rsid w:val="00545ED1"/>
    <w:rsid w:val="00547EB0"/>
    <w:rsid w:val="005509F6"/>
    <w:rsid w:val="00553F68"/>
    <w:rsid w:val="0055466C"/>
    <w:rsid w:val="005546C2"/>
    <w:rsid w:val="005570AC"/>
    <w:rsid w:val="005600F8"/>
    <w:rsid w:val="005660D3"/>
    <w:rsid w:val="00567955"/>
    <w:rsid w:val="005708CE"/>
    <w:rsid w:val="00571580"/>
    <w:rsid w:val="00572847"/>
    <w:rsid w:val="005744E6"/>
    <w:rsid w:val="0057661C"/>
    <w:rsid w:val="005779BA"/>
    <w:rsid w:val="00581571"/>
    <w:rsid w:val="00583508"/>
    <w:rsid w:val="00585D65"/>
    <w:rsid w:val="00585F9F"/>
    <w:rsid w:val="005862A5"/>
    <w:rsid w:val="005878A1"/>
    <w:rsid w:val="00590232"/>
    <w:rsid w:val="0059083B"/>
    <w:rsid w:val="005908CE"/>
    <w:rsid w:val="00592AF7"/>
    <w:rsid w:val="00594BAD"/>
    <w:rsid w:val="00596567"/>
    <w:rsid w:val="0059709A"/>
    <w:rsid w:val="005A1B9C"/>
    <w:rsid w:val="005A20B5"/>
    <w:rsid w:val="005A3373"/>
    <w:rsid w:val="005A4157"/>
    <w:rsid w:val="005B458F"/>
    <w:rsid w:val="005B4B3A"/>
    <w:rsid w:val="005B4C51"/>
    <w:rsid w:val="005B5146"/>
    <w:rsid w:val="005B5E11"/>
    <w:rsid w:val="005B642E"/>
    <w:rsid w:val="005C0E95"/>
    <w:rsid w:val="005C2485"/>
    <w:rsid w:val="005C34B8"/>
    <w:rsid w:val="005C72C4"/>
    <w:rsid w:val="005D0A5F"/>
    <w:rsid w:val="005D1AAF"/>
    <w:rsid w:val="005D2A30"/>
    <w:rsid w:val="005E02DA"/>
    <w:rsid w:val="005E074A"/>
    <w:rsid w:val="005E7C0E"/>
    <w:rsid w:val="005F08E5"/>
    <w:rsid w:val="005F1B17"/>
    <w:rsid w:val="005F2040"/>
    <w:rsid w:val="005F4706"/>
    <w:rsid w:val="005F7BE1"/>
    <w:rsid w:val="006002A3"/>
    <w:rsid w:val="00600877"/>
    <w:rsid w:val="00602BED"/>
    <w:rsid w:val="00604A00"/>
    <w:rsid w:val="00605387"/>
    <w:rsid w:val="0061531B"/>
    <w:rsid w:val="00615690"/>
    <w:rsid w:val="00615E67"/>
    <w:rsid w:val="006200B1"/>
    <w:rsid w:val="00620766"/>
    <w:rsid w:val="00622CA3"/>
    <w:rsid w:val="0062525A"/>
    <w:rsid w:val="00625837"/>
    <w:rsid w:val="00627085"/>
    <w:rsid w:val="0063085A"/>
    <w:rsid w:val="00631B0D"/>
    <w:rsid w:val="006334FF"/>
    <w:rsid w:val="00633BBA"/>
    <w:rsid w:val="006353F3"/>
    <w:rsid w:val="00636035"/>
    <w:rsid w:val="0063797E"/>
    <w:rsid w:val="00640B4E"/>
    <w:rsid w:val="00645283"/>
    <w:rsid w:val="00646C08"/>
    <w:rsid w:val="00647E7F"/>
    <w:rsid w:val="00650FAC"/>
    <w:rsid w:val="00652C97"/>
    <w:rsid w:val="00654DEA"/>
    <w:rsid w:val="00655871"/>
    <w:rsid w:val="0066125F"/>
    <w:rsid w:val="0066168B"/>
    <w:rsid w:val="00662378"/>
    <w:rsid w:val="0066269B"/>
    <w:rsid w:val="006656F7"/>
    <w:rsid w:val="00666A1B"/>
    <w:rsid w:val="00671D04"/>
    <w:rsid w:val="00671FAD"/>
    <w:rsid w:val="00673169"/>
    <w:rsid w:val="00675B2E"/>
    <w:rsid w:val="006766B1"/>
    <w:rsid w:val="00682690"/>
    <w:rsid w:val="00683189"/>
    <w:rsid w:val="00683281"/>
    <w:rsid w:val="006840D6"/>
    <w:rsid w:val="006861C1"/>
    <w:rsid w:val="006907A9"/>
    <w:rsid w:val="00691898"/>
    <w:rsid w:val="00691A59"/>
    <w:rsid w:val="00692240"/>
    <w:rsid w:val="00696AAC"/>
    <w:rsid w:val="00697584"/>
    <w:rsid w:val="00697D3D"/>
    <w:rsid w:val="006A051D"/>
    <w:rsid w:val="006A1369"/>
    <w:rsid w:val="006A2438"/>
    <w:rsid w:val="006A3FAE"/>
    <w:rsid w:val="006A557A"/>
    <w:rsid w:val="006A5A0A"/>
    <w:rsid w:val="006A5A0B"/>
    <w:rsid w:val="006A6972"/>
    <w:rsid w:val="006B01E9"/>
    <w:rsid w:val="006B137D"/>
    <w:rsid w:val="006B1971"/>
    <w:rsid w:val="006B514C"/>
    <w:rsid w:val="006B5A60"/>
    <w:rsid w:val="006B67BE"/>
    <w:rsid w:val="006B73BA"/>
    <w:rsid w:val="006C1712"/>
    <w:rsid w:val="006C1A30"/>
    <w:rsid w:val="006C2000"/>
    <w:rsid w:val="006C27CD"/>
    <w:rsid w:val="006C41FF"/>
    <w:rsid w:val="006C4E9C"/>
    <w:rsid w:val="006C79D8"/>
    <w:rsid w:val="006D0544"/>
    <w:rsid w:val="006D5B15"/>
    <w:rsid w:val="006E30D2"/>
    <w:rsid w:val="006E4AF9"/>
    <w:rsid w:val="006E7E9F"/>
    <w:rsid w:val="006F08BB"/>
    <w:rsid w:val="006F1ECE"/>
    <w:rsid w:val="006F5103"/>
    <w:rsid w:val="006F5D25"/>
    <w:rsid w:val="006F6094"/>
    <w:rsid w:val="006F7DAC"/>
    <w:rsid w:val="00702872"/>
    <w:rsid w:val="0070663B"/>
    <w:rsid w:val="007067DE"/>
    <w:rsid w:val="007069E5"/>
    <w:rsid w:val="0071241F"/>
    <w:rsid w:val="0071349F"/>
    <w:rsid w:val="007139A6"/>
    <w:rsid w:val="007177B1"/>
    <w:rsid w:val="00723188"/>
    <w:rsid w:val="00723281"/>
    <w:rsid w:val="00723505"/>
    <w:rsid w:val="007258B7"/>
    <w:rsid w:val="00727AF3"/>
    <w:rsid w:val="00727F59"/>
    <w:rsid w:val="00731338"/>
    <w:rsid w:val="00736BE8"/>
    <w:rsid w:val="00737C44"/>
    <w:rsid w:val="007403C7"/>
    <w:rsid w:val="00741254"/>
    <w:rsid w:val="00742FF9"/>
    <w:rsid w:val="007477FA"/>
    <w:rsid w:val="00752C47"/>
    <w:rsid w:val="0075399E"/>
    <w:rsid w:val="00755E39"/>
    <w:rsid w:val="00756F76"/>
    <w:rsid w:val="00760558"/>
    <w:rsid w:val="00760BE7"/>
    <w:rsid w:val="00760E45"/>
    <w:rsid w:val="007610C1"/>
    <w:rsid w:val="00761B4D"/>
    <w:rsid w:val="00763644"/>
    <w:rsid w:val="00764C52"/>
    <w:rsid w:val="00766BFD"/>
    <w:rsid w:val="0077243B"/>
    <w:rsid w:val="0077340B"/>
    <w:rsid w:val="00775115"/>
    <w:rsid w:val="00775AAA"/>
    <w:rsid w:val="007772DA"/>
    <w:rsid w:val="00780F8D"/>
    <w:rsid w:val="00781155"/>
    <w:rsid w:val="0078165F"/>
    <w:rsid w:val="0078271F"/>
    <w:rsid w:val="00783957"/>
    <w:rsid w:val="00783EA0"/>
    <w:rsid w:val="00784DD1"/>
    <w:rsid w:val="00787581"/>
    <w:rsid w:val="00787FF2"/>
    <w:rsid w:val="0079066B"/>
    <w:rsid w:val="007935F5"/>
    <w:rsid w:val="007A1EA8"/>
    <w:rsid w:val="007A437F"/>
    <w:rsid w:val="007A7079"/>
    <w:rsid w:val="007B1F4C"/>
    <w:rsid w:val="007B34EF"/>
    <w:rsid w:val="007B3AC4"/>
    <w:rsid w:val="007B496B"/>
    <w:rsid w:val="007B4E52"/>
    <w:rsid w:val="007B504B"/>
    <w:rsid w:val="007B5DA1"/>
    <w:rsid w:val="007B6039"/>
    <w:rsid w:val="007B6086"/>
    <w:rsid w:val="007B6A2C"/>
    <w:rsid w:val="007B7463"/>
    <w:rsid w:val="007C3B3C"/>
    <w:rsid w:val="007C5744"/>
    <w:rsid w:val="007C7206"/>
    <w:rsid w:val="007C7E0B"/>
    <w:rsid w:val="007D2F82"/>
    <w:rsid w:val="007D4892"/>
    <w:rsid w:val="007D6E31"/>
    <w:rsid w:val="007E1CB7"/>
    <w:rsid w:val="007E351B"/>
    <w:rsid w:val="007E5997"/>
    <w:rsid w:val="007E5A25"/>
    <w:rsid w:val="007E7169"/>
    <w:rsid w:val="007F1A52"/>
    <w:rsid w:val="007F1EF2"/>
    <w:rsid w:val="007F261D"/>
    <w:rsid w:val="00805DFB"/>
    <w:rsid w:val="00807C6D"/>
    <w:rsid w:val="00807DEF"/>
    <w:rsid w:val="00811759"/>
    <w:rsid w:val="008126BD"/>
    <w:rsid w:val="00814070"/>
    <w:rsid w:val="0081456C"/>
    <w:rsid w:val="00815EF2"/>
    <w:rsid w:val="00820F61"/>
    <w:rsid w:val="0082336D"/>
    <w:rsid w:val="00824141"/>
    <w:rsid w:val="00824614"/>
    <w:rsid w:val="0082465D"/>
    <w:rsid w:val="00827EF2"/>
    <w:rsid w:val="00830420"/>
    <w:rsid w:val="00830B04"/>
    <w:rsid w:val="00831232"/>
    <w:rsid w:val="00832C35"/>
    <w:rsid w:val="00833AA1"/>
    <w:rsid w:val="008342FF"/>
    <w:rsid w:val="00834595"/>
    <w:rsid w:val="008412F5"/>
    <w:rsid w:val="00841EB2"/>
    <w:rsid w:val="00847C2C"/>
    <w:rsid w:val="00847FF3"/>
    <w:rsid w:val="00850AA8"/>
    <w:rsid w:val="00852E61"/>
    <w:rsid w:val="008532D7"/>
    <w:rsid w:val="00856CCA"/>
    <w:rsid w:val="00856E95"/>
    <w:rsid w:val="008570CE"/>
    <w:rsid w:val="0085710E"/>
    <w:rsid w:val="0085747C"/>
    <w:rsid w:val="008617C8"/>
    <w:rsid w:val="0086226B"/>
    <w:rsid w:val="008660D6"/>
    <w:rsid w:val="0087247F"/>
    <w:rsid w:val="00877B61"/>
    <w:rsid w:val="008811B8"/>
    <w:rsid w:val="00881741"/>
    <w:rsid w:val="00882C97"/>
    <w:rsid w:val="00882F86"/>
    <w:rsid w:val="00884372"/>
    <w:rsid w:val="00884733"/>
    <w:rsid w:val="00885AAD"/>
    <w:rsid w:val="008900E9"/>
    <w:rsid w:val="00890229"/>
    <w:rsid w:val="00892869"/>
    <w:rsid w:val="008939F3"/>
    <w:rsid w:val="008943A3"/>
    <w:rsid w:val="00894532"/>
    <w:rsid w:val="0089482F"/>
    <w:rsid w:val="008A0D73"/>
    <w:rsid w:val="008A30FE"/>
    <w:rsid w:val="008A5082"/>
    <w:rsid w:val="008A6EE7"/>
    <w:rsid w:val="008A73D0"/>
    <w:rsid w:val="008B1151"/>
    <w:rsid w:val="008B2059"/>
    <w:rsid w:val="008B23BD"/>
    <w:rsid w:val="008B3093"/>
    <w:rsid w:val="008B3868"/>
    <w:rsid w:val="008B747B"/>
    <w:rsid w:val="008C55BF"/>
    <w:rsid w:val="008C6367"/>
    <w:rsid w:val="008C729D"/>
    <w:rsid w:val="008D4498"/>
    <w:rsid w:val="008D77F2"/>
    <w:rsid w:val="008E573A"/>
    <w:rsid w:val="008E75A0"/>
    <w:rsid w:val="008E775D"/>
    <w:rsid w:val="008F24FC"/>
    <w:rsid w:val="008F2DB5"/>
    <w:rsid w:val="008F4E6B"/>
    <w:rsid w:val="008F5785"/>
    <w:rsid w:val="008F747F"/>
    <w:rsid w:val="00900B24"/>
    <w:rsid w:val="00904800"/>
    <w:rsid w:val="00905CCB"/>
    <w:rsid w:val="009070C9"/>
    <w:rsid w:val="00910779"/>
    <w:rsid w:val="00912E2B"/>
    <w:rsid w:val="009150D0"/>
    <w:rsid w:val="009154FF"/>
    <w:rsid w:val="00916F3E"/>
    <w:rsid w:val="009173BF"/>
    <w:rsid w:val="00917C82"/>
    <w:rsid w:val="00920632"/>
    <w:rsid w:val="00920AC0"/>
    <w:rsid w:val="009250FB"/>
    <w:rsid w:val="00930340"/>
    <w:rsid w:val="00931103"/>
    <w:rsid w:val="00931488"/>
    <w:rsid w:val="0093217E"/>
    <w:rsid w:val="009346D0"/>
    <w:rsid w:val="00937EB7"/>
    <w:rsid w:val="009423B1"/>
    <w:rsid w:val="0094284E"/>
    <w:rsid w:val="00944BC7"/>
    <w:rsid w:val="00945DCA"/>
    <w:rsid w:val="00946D33"/>
    <w:rsid w:val="009475CB"/>
    <w:rsid w:val="009508D9"/>
    <w:rsid w:val="00950A21"/>
    <w:rsid w:val="00950F50"/>
    <w:rsid w:val="00951645"/>
    <w:rsid w:val="00952DFB"/>
    <w:rsid w:val="00952F5D"/>
    <w:rsid w:val="00957956"/>
    <w:rsid w:val="009606D7"/>
    <w:rsid w:val="00960A90"/>
    <w:rsid w:val="009616D2"/>
    <w:rsid w:val="00962A42"/>
    <w:rsid w:val="00965956"/>
    <w:rsid w:val="00966E9D"/>
    <w:rsid w:val="00967BC6"/>
    <w:rsid w:val="009719DE"/>
    <w:rsid w:val="00972EA4"/>
    <w:rsid w:val="009745A1"/>
    <w:rsid w:val="00974DEE"/>
    <w:rsid w:val="00975160"/>
    <w:rsid w:val="009754A9"/>
    <w:rsid w:val="009764AC"/>
    <w:rsid w:val="0097698F"/>
    <w:rsid w:val="009800EB"/>
    <w:rsid w:val="00990498"/>
    <w:rsid w:val="0099119B"/>
    <w:rsid w:val="0099149F"/>
    <w:rsid w:val="009919A0"/>
    <w:rsid w:val="00992CC9"/>
    <w:rsid w:val="00993060"/>
    <w:rsid w:val="00993DB9"/>
    <w:rsid w:val="0099713E"/>
    <w:rsid w:val="0099744E"/>
    <w:rsid w:val="00997BD4"/>
    <w:rsid w:val="009A14F5"/>
    <w:rsid w:val="009A2D19"/>
    <w:rsid w:val="009A4D41"/>
    <w:rsid w:val="009B16F3"/>
    <w:rsid w:val="009B36FB"/>
    <w:rsid w:val="009B3F73"/>
    <w:rsid w:val="009B4B48"/>
    <w:rsid w:val="009C0B21"/>
    <w:rsid w:val="009C19B6"/>
    <w:rsid w:val="009C1C11"/>
    <w:rsid w:val="009C4148"/>
    <w:rsid w:val="009C415A"/>
    <w:rsid w:val="009C45D1"/>
    <w:rsid w:val="009C669C"/>
    <w:rsid w:val="009C6C37"/>
    <w:rsid w:val="009C6D1B"/>
    <w:rsid w:val="009D1372"/>
    <w:rsid w:val="009D3C6C"/>
    <w:rsid w:val="009D3CCA"/>
    <w:rsid w:val="009D5868"/>
    <w:rsid w:val="009D715C"/>
    <w:rsid w:val="009E03CC"/>
    <w:rsid w:val="009E0ED1"/>
    <w:rsid w:val="009E1AD9"/>
    <w:rsid w:val="009E6393"/>
    <w:rsid w:val="009E649A"/>
    <w:rsid w:val="009E756B"/>
    <w:rsid w:val="009F20C9"/>
    <w:rsid w:val="009F2DBD"/>
    <w:rsid w:val="009F337E"/>
    <w:rsid w:val="009F375E"/>
    <w:rsid w:val="009F5201"/>
    <w:rsid w:val="009F52BF"/>
    <w:rsid w:val="009F7F0B"/>
    <w:rsid w:val="00A014CA"/>
    <w:rsid w:val="00A05452"/>
    <w:rsid w:val="00A07F42"/>
    <w:rsid w:val="00A109E6"/>
    <w:rsid w:val="00A10F11"/>
    <w:rsid w:val="00A120AE"/>
    <w:rsid w:val="00A13D65"/>
    <w:rsid w:val="00A14B30"/>
    <w:rsid w:val="00A17806"/>
    <w:rsid w:val="00A20B82"/>
    <w:rsid w:val="00A22768"/>
    <w:rsid w:val="00A234CD"/>
    <w:rsid w:val="00A24404"/>
    <w:rsid w:val="00A32CDA"/>
    <w:rsid w:val="00A33B22"/>
    <w:rsid w:val="00A34F1C"/>
    <w:rsid w:val="00A359AF"/>
    <w:rsid w:val="00A36E36"/>
    <w:rsid w:val="00A37A76"/>
    <w:rsid w:val="00A37B25"/>
    <w:rsid w:val="00A42CA2"/>
    <w:rsid w:val="00A44371"/>
    <w:rsid w:val="00A46A83"/>
    <w:rsid w:val="00A47A46"/>
    <w:rsid w:val="00A47DEC"/>
    <w:rsid w:val="00A5089A"/>
    <w:rsid w:val="00A5135F"/>
    <w:rsid w:val="00A51784"/>
    <w:rsid w:val="00A51E3C"/>
    <w:rsid w:val="00A525A9"/>
    <w:rsid w:val="00A53631"/>
    <w:rsid w:val="00A539E9"/>
    <w:rsid w:val="00A55625"/>
    <w:rsid w:val="00A63D6B"/>
    <w:rsid w:val="00A65755"/>
    <w:rsid w:val="00A660F5"/>
    <w:rsid w:val="00A719D8"/>
    <w:rsid w:val="00A7228D"/>
    <w:rsid w:val="00A72C08"/>
    <w:rsid w:val="00A72EB0"/>
    <w:rsid w:val="00A731D6"/>
    <w:rsid w:val="00A73BDF"/>
    <w:rsid w:val="00A73DE8"/>
    <w:rsid w:val="00A836C6"/>
    <w:rsid w:val="00A8388A"/>
    <w:rsid w:val="00A83E08"/>
    <w:rsid w:val="00A87A2F"/>
    <w:rsid w:val="00A90897"/>
    <w:rsid w:val="00A921F2"/>
    <w:rsid w:val="00A9423A"/>
    <w:rsid w:val="00A94F78"/>
    <w:rsid w:val="00A95379"/>
    <w:rsid w:val="00A959C4"/>
    <w:rsid w:val="00AA3DD6"/>
    <w:rsid w:val="00AA4CDA"/>
    <w:rsid w:val="00AA6DF2"/>
    <w:rsid w:val="00AB0CE3"/>
    <w:rsid w:val="00AB1DFC"/>
    <w:rsid w:val="00AB4BC1"/>
    <w:rsid w:val="00AB5E9E"/>
    <w:rsid w:val="00AB6EE7"/>
    <w:rsid w:val="00AB74B6"/>
    <w:rsid w:val="00AC0290"/>
    <w:rsid w:val="00AC2047"/>
    <w:rsid w:val="00AC3800"/>
    <w:rsid w:val="00AC49BC"/>
    <w:rsid w:val="00AC4DC4"/>
    <w:rsid w:val="00AC72AD"/>
    <w:rsid w:val="00AC79C6"/>
    <w:rsid w:val="00AD0E62"/>
    <w:rsid w:val="00AD17D9"/>
    <w:rsid w:val="00AD1827"/>
    <w:rsid w:val="00AD67A1"/>
    <w:rsid w:val="00AD6DCB"/>
    <w:rsid w:val="00AE0596"/>
    <w:rsid w:val="00AE0AA3"/>
    <w:rsid w:val="00AE4E0C"/>
    <w:rsid w:val="00AE676A"/>
    <w:rsid w:val="00AF1025"/>
    <w:rsid w:val="00AF15D0"/>
    <w:rsid w:val="00AF1A8A"/>
    <w:rsid w:val="00AF3553"/>
    <w:rsid w:val="00AF38B7"/>
    <w:rsid w:val="00AF43E0"/>
    <w:rsid w:val="00AF4C5F"/>
    <w:rsid w:val="00AF633D"/>
    <w:rsid w:val="00AF68F0"/>
    <w:rsid w:val="00AF6CDA"/>
    <w:rsid w:val="00AF72AD"/>
    <w:rsid w:val="00B028DE"/>
    <w:rsid w:val="00B031CB"/>
    <w:rsid w:val="00B038B3"/>
    <w:rsid w:val="00B04578"/>
    <w:rsid w:val="00B04E75"/>
    <w:rsid w:val="00B06184"/>
    <w:rsid w:val="00B0753D"/>
    <w:rsid w:val="00B101CF"/>
    <w:rsid w:val="00B104AC"/>
    <w:rsid w:val="00B11AEF"/>
    <w:rsid w:val="00B14431"/>
    <w:rsid w:val="00B15B0B"/>
    <w:rsid w:val="00B205BC"/>
    <w:rsid w:val="00B243DC"/>
    <w:rsid w:val="00B267BC"/>
    <w:rsid w:val="00B26D11"/>
    <w:rsid w:val="00B26DF7"/>
    <w:rsid w:val="00B30FB3"/>
    <w:rsid w:val="00B325B7"/>
    <w:rsid w:val="00B32A5E"/>
    <w:rsid w:val="00B32B01"/>
    <w:rsid w:val="00B337B1"/>
    <w:rsid w:val="00B34036"/>
    <w:rsid w:val="00B3415A"/>
    <w:rsid w:val="00B3572E"/>
    <w:rsid w:val="00B35A76"/>
    <w:rsid w:val="00B377D6"/>
    <w:rsid w:val="00B4484D"/>
    <w:rsid w:val="00B45081"/>
    <w:rsid w:val="00B47C61"/>
    <w:rsid w:val="00B5285B"/>
    <w:rsid w:val="00B53661"/>
    <w:rsid w:val="00B546C7"/>
    <w:rsid w:val="00B55289"/>
    <w:rsid w:val="00B571A3"/>
    <w:rsid w:val="00B57E25"/>
    <w:rsid w:val="00B6034E"/>
    <w:rsid w:val="00B617DB"/>
    <w:rsid w:val="00B618D8"/>
    <w:rsid w:val="00B626C5"/>
    <w:rsid w:val="00B63E87"/>
    <w:rsid w:val="00B64197"/>
    <w:rsid w:val="00B64F7B"/>
    <w:rsid w:val="00B659BB"/>
    <w:rsid w:val="00B71712"/>
    <w:rsid w:val="00B71BB5"/>
    <w:rsid w:val="00B72E88"/>
    <w:rsid w:val="00B76C85"/>
    <w:rsid w:val="00B77646"/>
    <w:rsid w:val="00B80BE0"/>
    <w:rsid w:val="00B80D46"/>
    <w:rsid w:val="00B8101F"/>
    <w:rsid w:val="00B83E4B"/>
    <w:rsid w:val="00B845E5"/>
    <w:rsid w:val="00B9206A"/>
    <w:rsid w:val="00B92D4A"/>
    <w:rsid w:val="00B92FA4"/>
    <w:rsid w:val="00B92FC0"/>
    <w:rsid w:val="00B97F7F"/>
    <w:rsid w:val="00BA1281"/>
    <w:rsid w:val="00BA1A91"/>
    <w:rsid w:val="00BA1B68"/>
    <w:rsid w:val="00BA35DB"/>
    <w:rsid w:val="00BA4036"/>
    <w:rsid w:val="00BA52EC"/>
    <w:rsid w:val="00BA62EC"/>
    <w:rsid w:val="00BA703A"/>
    <w:rsid w:val="00BA78D3"/>
    <w:rsid w:val="00BB1767"/>
    <w:rsid w:val="00BB1EB6"/>
    <w:rsid w:val="00BB28AC"/>
    <w:rsid w:val="00BB2D1B"/>
    <w:rsid w:val="00BB459B"/>
    <w:rsid w:val="00BB573A"/>
    <w:rsid w:val="00BB779B"/>
    <w:rsid w:val="00BC14F3"/>
    <w:rsid w:val="00BC1A08"/>
    <w:rsid w:val="00BC2594"/>
    <w:rsid w:val="00BC3771"/>
    <w:rsid w:val="00BC4EF6"/>
    <w:rsid w:val="00BC632A"/>
    <w:rsid w:val="00BD001F"/>
    <w:rsid w:val="00BD0F68"/>
    <w:rsid w:val="00BD1292"/>
    <w:rsid w:val="00BD4A06"/>
    <w:rsid w:val="00BD7252"/>
    <w:rsid w:val="00BE001F"/>
    <w:rsid w:val="00BE0F63"/>
    <w:rsid w:val="00BE1AE6"/>
    <w:rsid w:val="00BE1B5D"/>
    <w:rsid w:val="00BE347E"/>
    <w:rsid w:val="00BE40DD"/>
    <w:rsid w:val="00BE7489"/>
    <w:rsid w:val="00BF10C7"/>
    <w:rsid w:val="00BF2F53"/>
    <w:rsid w:val="00BF3C95"/>
    <w:rsid w:val="00BF4258"/>
    <w:rsid w:val="00BF4CDD"/>
    <w:rsid w:val="00BF545E"/>
    <w:rsid w:val="00BF5E5C"/>
    <w:rsid w:val="00C0066A"/>
    <w:rsid w:val="00C03361"/>
    <w:rsid w:val="00C036B7"/>
    <w:rsid w:val="00C054E4"/>
    <w:rsid w:val="00C05695"/>
    <w:rsid w:val="00C06067"/>
    <w:rsid w:val="00C07BA7"/>
    <w:rsid w:val="00C102AC"/>
    <w:rsid w:val="00C10AEA"/>
    <w:rsid w:val="00C14114"/>
    <w:rsid w:val="00C1475C"/>
    <w:rsid w:val="00C14F85"/>
    <w:rsid w:val="00C15552"/>
    <w:rsid w:val="00C15A92"/>
    <w:rsid w:val="00C15D45"/>
    <w:rsid w:val="00C17EDE"/>
    <w:rsid w:val="00C17FE2"/>
    <w:rsid w:val="00C2330F"/>
    <w:rsid w:val="00C24F03"/>
    <w:rsid w:val="00C24FB6"/>
    <w:rsid w:val="00C25105"/>
    <w:rsid w:val="00C25568"/>
    <w:rsid w:val="00C32063"/>
    <w:rsid w:val="00C42252"/>
    <w:rsid w:val="00C4490B"/>
    <w:rsid w:val="00C45461"/>
    <w:rsid w:val="00C469C5"/>
    <w:rsid w:val="00C473D8"/>
    <w:rsid w:val="00C500C2"/>
    <w:rsid w:val="00C50434"/>
    <w:rsid w:val="00C50F60"/>
    <w:rsid w:val="00C514C7"/>
    <w:rsid w:val="00C51A2F"/>
    <w:rsid w:val="00C52A05"/>
    <w:rsid w:val="00C538CF"/>
    <w:rsid w:val="00C548F6"/>
    <w:rsid w:val="00C56EC5"/>
    <w:rsid w:val="00C57383"/>
    <w:rsid w:val="00C57EA1"/>
    <w:rsid w:val="00C60830"/>
    <w:rsid w:val="00C61863"/>
    <w:rsid w:val="00C620A6"/>
    <w:rsid w:val="00C62EC8"/>
    <w:rsid w:val="00C664E5"/>
    <w:rsid w:val="00C701FC"/>
    <w:rsid w:val="00C702FB"/>
    <w:rsid w:val="00C70371"/>
    <w:rsid w:val="00C72E8B"/>
    <w:rsid w:val="00C74A6C"/>
    <w:rsid w:val="00C768B7"/>
    <w:rsid w:val="00C77C37"/>
    <w:rsid w:val="00C800D0"/>
    <w:rsid w:val="00C8012D"/>
    <w:rsid w:val="00C80FEE"/>
    <w:rsid w:val="00C826FA"/>
    <w:rsid w:val="00C84857"/>
    <w:rsid w:val="00C8495C"/>
    <w:rsid w:val="00C84E93"/>
    <w:rsid w:val="00C870D7"/>
    <w:rsid w:val="00C90A35"/>
    <w:rsid w:val="00C9111E"/>
    <w:rsid w:val="00C925BC"/>
    <w:rsid w:val="00C93945"/>
    <w:rsid w:val="00C93EE7"/>
    <w:rsid w:val="00C94371"/>
    <w:rsid w:val="00C95AC4"/>
    <w:rsid w:val="00C96BC9"/>
    <w:rsid w:val="00CA29F2"/>
    <w:rsid w:val="00CA3D41"/>
    <w:rsid w:val="00CA3F67"/>
    <w:rsid w:val="00CA5A25"/>
    <w:rsid w:val="00CA5A35"/>
    <w:rsid w:val="00CA7AAD"/>
    <w:rsid w:val="00CB011A"/>
    <w:rsid w:val="00CB1E2C"/>
    <w:rsid w:val="00CB3403"/>
    <w:rsid w:val="00CB4B96"/>
    <w:rsid w:val="00CB6A72"/>
    <w:rsid w:val="00CB7A54"/>
    <w:rsid w:val="00CC1C25"/>
    <w:rsid w:val="00CC2535"/>
    <w:rsid w:val="00CC31CF"/>
    <w:rsid w:val="00CC449B"/>
    <w:rsid w:val="00CC56FC"/>
    <w:rsid w:val="00CC5C28"/>
    <w:rsid w:val="00CC5C69"/>
    <w:rsid w:val="00CC70FE"/>
    <w:rsid w:val="00CC7991"/>
    <w:rsid w:val="00CC7E15"/>
    <w:rsid w:val="00CD2515"/>
    <w:rsid w:val="00CD2A07"/>
    <w:rsid w:val="00CD4791"/>
    <w:rsid w:val="00CD5DB2"/>
    <w:rsid w:val="00CD7FFC"/>
    <w:rsid w:val="00CE1116"/>
    <w:rsid w:val="00CE2CBA"/>
    <w:rsid w:val="00CE38C2"/>
    <w:rsid w:val="00CE55C0"/>
    <w:rsid w:val="00CE609C"/>
    <w:rsid w:val="00CF16BC"/>
    <w:rsid w:val="00CF5104"/>
    <w:rsid w:val="00CF5275"/>
    <w:rsid w:val="00CF68FB"/>
    <w:rsid w:val="00CF73DB"/>
    <w:rsid w:val="00D0214D"/>
    <w:rsid w:val="00D025DE"/>
    <w:rsid w:val="00D0435E"/>
    <w:rsid w:val="00D07578"/>
    <w:rsid w:val="00D076FD"/>
    <w:rsid w:val="00D10D84"/>
    <w:rsid w:val="00D11AC1"/>
    <w:rsid w:val="00D11BCE"/>
    <w:rsid w:val="00D139C4"/>
    <w:rsid w:val="00D1584C"/>
    <w:rsid w:val="00D165EE"/>
    <w:rsid w:val="00D17BD4"/>
    <w:rsid w:val="00D17D87"/>
    <w:rsid w:val="00D21094"/>
    <w:rsid w:val="00D22ADD"/>
    <w:rsid w:val="00D22CA3"/>
    <w:rsid w:val="00D26476"/>
    <w:rsid w:val="00D26D4A"/>
    <w:rsid w:val="00D27B54"/>
    <w:rsid w:val="00D33721"/>
    <w:rsid w:val="00D34CCD"/>
    <w:rsid w:val="00D35E16"/>
    <w:rsid w:val="00D40D1E"/>
    <w:rsid w:val="00D4261A"/>
    <w:rsid w:val="00D43626"/>
    <w:rsid w:val="00D43915"/>
    <w:rsid w:val="00D504DD"/>
    <w:rsid w:val="00D65A49"/>
    <w:rsid w:val="00D6656D"/>
    <w:rsid w:val="00D67654"/>
    <w:rsid w:val="00D71485"/>
    <w:rsid w:val="00D7195F"/>
    <w:rsid w:val="00D720AB"/>
    <w:rsid w:val="00D726EF"/>
    <w:rsid w:val="00D74A5B"/>
    <w:rsid w:val="00D77109"/>
    <w:rsid w:val="00D84B84"/>
    <w:rsid w:val="00D84E8C"/>
    <w:rsid w:val="00D87DC0"/>
    <w:rsid w:val="00D913C8"/>
    <w:rsid w:val="00D92350"/>
    <w:rsid w:val="00D96EA4"/>
    <w:rsid w:val="00DA0EAF"/>
    <w:rsid w:val="00DA17BD"/>
    <w:rsid w:val="00DA4475"/>
    <w:rsid w:val="00DA60F6"/>
    <w:rsid w:val="00DB047E"/>
    <w:rsid w:val="00DB66B0"/>
    <w:rsid w:val="00DB79C7"/>
    <w:rsid w:val="00DC0C5D"/>
    <w:rsid w:val="00DC2B7E"/>
    <w:rsid w:val="00DC3DCE"/>
    <w:rsid w:val="00DC438B"/>
    <w:rsid w:val="00DC46EC"/>
    <w:rsid w:val="00DC5B2E"/>
    <w:rsid w:val="00DC5BDB"/>
    <w:rsid w:val="00DC746D"/>
    <w:rsid w:val="00DD0F71"/>
    <w:rsid w:val="00DD37BB"/>
    <w:rsid w:val="00DD59B9"/>
    <w:rsid w:val="00DD60E3"/>
    <w:rsid w:val="00DD61E7"/>
    <w:rsid w:val="00DD6F6C"/>
    <w:rsid w:val="00DD70C1"/>
    <w:rsid w:val="00DD7F28"/>
    <w:rsid w:val="00DE23C9"/>
    <w:rsid w:val="00DE54A8"/>
    <w:rsid w:val="00DE74BE"/>
    <w:rsid w:val="00DF0779"/>
    <w:rsid w:val="00DF0852"/>
    <w:rsid w:val="00DF0B21"/>
    <w:rsid w:val="00DF135E"/>
    <w:rsid w:val="00DF19E0"/>
    <w:rsid w:val="00DF2564"/>
    <w:rsid w:val="00DF272E"/>
    <w:rsid w:val="00DF34A0"/>
    <w:rsid w:val="00DF3E22"/>
    <w:rsid w:val="00DF4B88"/>
    <w:rsid w:val="00DF5C5F"/>
    <w:rsid w:val="00DF6FF3"/>
    <w:rsid w:val="00E0004E"/>
    <w:rsid w:val="00E0050C"/>
    <w:rsid w:val="00E0181E"/>
    <w:rsid w:val="00E03267"/>
    <w:rsid w:val="00E04B3D"/>
    <w:rsid w:val="00E0592B"/>
    <w:rsid w:val="00E07531"/>
    <w:rsid w:val="00E075A5"/>
    <w:rsid w:val="00E123A1"/>
    <w:rsid w:val="00E21CF6"/>
    <w:rsid w:val="00E22C7B"/>
    <w:rsid w:val="00E23BA8"/>
    <w:rsid w:val="00E24408"/>
    <w:rsid w:val="00E30B41"/>
    <w:rsid w:val="00E3196E"/>
    <w:rsid w:val="00E31C01"/>
    <w:rsid w:val="00E35973"/>
    <w:rsid w:val="00E3630E"/>
    <w:rsid w:val="00E36A54"/>
    <w:rsid w:val="00E37C2F"/>
    <w:rsid w:val="00E4106A"/>
    <w:rsid w:val="00E416C6"/>
    <w:rsid w:val="00E42654"/>
    <w:rsid w:val="00E46D98"/>
    <w:rsid w:val="00E47051"/>
    <w:rsid w:val="00E50692"/>
    <w:rsid w:val="00E5297A"/>
    <w:rsid w:val="00E54526"/>
    <w:rsid w:val="00E54DB5"/>
    <w:rsid w:val="00E55148"/>
    <w:rsid w:val="00E61808"/>
    <w:rsid w:val="00E65D5A"/>
    <w:rsid w:val="00E67678"/>
    <w:rsid w:val="00E67740"/>
    <w:rsid w:val="00E70CBF"/>
    <w:rsid w:val="00E71F5D"/>
    <w:rsid w:val="00E723B0"/>
    <w:rsid w:val="00E74043"/>
    <w:rsid w:val="00E809FF"/>
    <w:rsid w:val="00E8229A"/>
    <w:rsid w:val="00E82E50"/>
    <w:rsid w:val="00E83B99"/>
    <w:rsid w:val="00E864A3"/>
    <w:rsid w:val="00E974D4"/>
    <w:rsid w:val="00E97CBD"/>
    <w:rsid w:val="00EA5630"/>
    <w:rsid w:val="00EA625A"/>
    <w:rsid w:val="00EA7086"/>
    <w:rsid w:val="00EA7DF6"/>
    <w:rsid w:val="00EB477B"/>
    <w:rsid w:val="00EB4AAB"/>
    <w:rsid w:val="00EC1F29"/>
    <w:rsid w:val="00EC2288"/>
    <w:rsid w:val="00EC237C"/>
    <w:rsid w:val="00EC260A"/>
    <w:rsid w:val="00EC5B0C"/>
    <w:rsid w:val="00EC5FA5"/>
    <w:rsid w:val="00EC6223"/>
    <w:rsid w:val="00EC6379"/>
    <w:rsid w:val="00EC6386"/>
    <w:rsid w:val="00EC7116"/>
    <w:rsid w:val="00ED0980"/>
    <w:rsid w:val="00ED2B38"/>
    <w:rsid w:val="00ED2CE7"/>
    <w:rsid w:val="00ED2E70"/>
    <w:rsid w:val="00ED4299"/>
    <w:rsid w:val="00ED52C2"/>
    <w:rsid w:val="00EE0BA6"/>
    <w:rsid w:val="00EE1FC7"/>
    <w:rsid w:val="00EE204D"/>
    <w:rsid w:val="00EE2E37"/>
    <w:rsid w:val="00EE3F43"/>
    <w:rsid w:val="00EE58A6"/>
    <w:rsid w:val="00EE5C9D"/>
    <w:rsid w:val="00EE71B9"/>
    <w:rsid w:val="00EF2401"/>
    <w:rsid w:val="00EF2C98"/>
    <w:rsid w:val="00F01C9E"/>
    <w:rsid w:val="00F04985"/>
    <w:rsid w:val="00F05AD2"/>
    <w:rsid w:val="00F070B0"/>
    <w:rsid w:val="00F11909"/>
    <w:rsid w:val="00F11EA7"/>
    <w:rsid w:val="00F11EE4"/>
    <w:rsid w:val="00F13211"/>
    <w:rsid w:val="00F1407E"/>
    <w:rsid w:val="00F1504A"/>
    <w:rsid w:val="00F15C09"/>
    <w:rsid w:val="00F16C91"/>
    <w:rsid w:val="00F1720D"/>
    <w:rsid w:val="00F260A7"/>
    <w:rsid w:val="00F26C45"/>
    <w:rsid w:val="00F270D8"/>
    <w:rsid w:val="00F27741"/>
    <w:rsid w:val="00F308E9"/>
    <w:rsid w:val="00F30A63"/>
    <w:rsid w:val="00F3544C"/>
    <w:rsid w:val="00F36698"/>
    <w:rsid w:val="00F425DA"/>
    <w:rsid w:val="00F4293E"/>
    <w:rsid w:val="00F429B2"/>
    <w:rsid w:val="00F43426"/>
    <w:rsid w:val="00F43935"/>
    <w:rsid w:val="00F4540A"/>
    <w:rsid w:val="00F456E3"/>
    <w:rsid w:val="00F45A11"/>
    <w:rsid w:val="00F57B8D"/>
    <w:rsid w:val="00F57F09"/>
    <w:rsid w:val="00F60914"/>
    <w:rsid w:val="00F60CEC"/>
    <w:rsid w:val="00F61947"/>
    <w:rsid w:val="00F62225"/>
    <w:rsid w:val="00F6446B"/>
    <w:rsid w:val="00F64708"/>
    <w:rsid w:val="00F6483C"/>
    <w:rsid w:val="00F64C9D"/>
    <w:rsid w:val="00F65812"/>
    <w:rsid w:val="00F65D45"/>
    <w:rsid w:val="00F66F94"/>
    <w:rsid w:val="00F7056A"/>
    <w:rsid w:val="00F71328"/>
    <w:rsid w:val="00F72DC7"/>
    <w:rsid w:val="00F733D4"/>
    <w:rsid w:val="00F7574C"/>
    <w:rsid w:val="00F75F27"/>
    <w:rsid w:val="00F76699"/>
    <w:rsid w:val="00F805E0"/>
    <w:rsid w:val="00F81649"/>
    <w:rsid w:val="00F82E81"/>
    <w:rsid w:val="00F837E9"/>
    <w:rsid w:val="00F83950"/>
    <w:rsid w:val="00F86E33"/>
    <w:rsid w:val="00F87172"/>
    <w:rsid w:val="00F87B1B"/>
    <w:rsid w:val="00F94878"/>
    <w:rsid w:val="00F9546A"/>
    <w:rsid w:val="00F95CBF"/>
    <w:rsid w:val="00F96E8F"/>
    <w:rsid w:val="00FA197F"/>
    <w:rsid w:val="00FA2DA5"/>
    <w:rsid w:val="00FA33AF"/>
    <w:rsid w:val="00FA3818"/>
    <w:rsid w:val="00FA42F4"/>
    <w:rsid w:val="00FA4CDA"/>
    <w:rsid w:val="00FA4E7A"/>
    <w:rsid w:val="00FA53D9"/>
    <w:rsid w:val="00FB17CF"/>
    <w:rsid w:val="00FB2933"/>
    <w:rsid w:val="00FB66C7"/>
    <w:rsid w:val="00FB6923"/>
    <w:rsid w:val="00FB7E9E"/>
    <w:rsid w:val="00FC0C90"/>
    <w:rsid w:val="00FC11E8"/>
    <w:rsid w:val="00FC29C7"/>
    <w:rsid w:val="00FC29E8"/>
    <w:rsid w:val="00FC39FF"/>
    <w:rsid w:val="00FC4175"/>
    <w:rsid w:val="00FC4E5A"/>
    <w:rsid w:val="00FC722B"/>
    <w:rsid w:val="00FD1151"/>
    <w:rsid w:val="00FD254D"/>
    <w:rsid w:val="00FD4BCF"/>
    <w:rsid w:val="00FD5341"/>
    <w:rsid w:val="00FD5F05"/>
    <w:rsid w:val="00FE04A9"/>
    <w:rsid w:val="00FE075E"/>
    <w:rsid w:val="00FE2A98"/>
    <w:rsid w:val="00FE3A0E"/>
    <w:rsid w:val="00FE6725"/>
    <w:rsid w:val="00FF1423"/>
    <w:rsid w:val="00FF162F"/>
    <w:rsid w:val="00FF1BB1"/>
    <w:rsid w:val="00FF22DF"/>
    <w:rsid w:val="00FF40D4"/>
    <w:rsid w:val="00FF4BB9"/>
    <w:rsid w:val="00FF4C38"/>
    <w:rsid w:val="00FF564C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FF106"/>
  <w15:docId w15:val="{1668A69A-D6EF-47A7-98C4-81474687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7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039"/>
    <w:pPr>
      <w:ind w:left="708"/>
    </w:pPr>
  </w:style>
  <w:style w:type="paragraph" w:styleId="Intestazione">
    <w:name w:val="header"/>
    <w:basedOn w:val="Normale"/>
    <w:link w:val="IntestazioneCarattere"/>
    <w:unhideWhenUsed/>
    <w:rsid w:val="00530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30F9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30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30F9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30F96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30F96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30F96"/>
    <w:rPr>
      <w:rFonts w:ascii="Calibri" w:hAnsi="Calibri"/>
      <w:sz w:val="22"/>
      <w:szCs w:val="22"/>
      <w:lang w:val="it-IT" w:eastAsia="en-US" w:bidi="ar-SA"/>
    </w:rPr>
  </w:style>
  <w:style w:type="paragraph" w:customStyle="1" w:styleId="Default">
    <w:name w:val="Default"/>
    <w:rsid w:val="00960A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nhideWhenUsed/>
    <w:rsid w:val="00292B9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92B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92B9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B9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92B94"/>
    <w:rPr>
      <w:b/>
      <w:bCs/>
    </w:rPr>
  </w:style>
  <w:style w:type="paragraph" w:styleId="Revisione">
    <w:name w:val="Revision"/>
    <w:hidden/>
    <w:uiPriority w:val="99"/>
    <w:semiHidden/>
    <w:rsid w:val="00C96BC9"/>
    <w:rPr>
      <w:sz w:val="24"/>
      <w:szCs w:val="24"/>
    </w:rPr>
  </w:style>
  <w:style w:type="paragraph" w:customStyle="1" w:styleId="Paragrafoelenco1">
    <w:name w:val="Paragrafo elenco1"/>
    <w:basedOn w:val="Normale"/>
    <w:rsid w:val="00A731D6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117426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423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423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CC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260A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260A7"/>
  </w:style>
  <w:style w:type="character" w:styleId="Rimandonotadichiusura">
    <w:name w:val="endnote reference"/>
    <w:basedOn w:val="Carpredefinitoparagrafo"/>
    <w:uiPriority w:val="99"/>
    <w:semiHidden/>
    <w:unhideWhenUsed/>
    <w:rsid w:val="00F260A7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EC2288"/>
  </w:style>
  <w:style w:type="paragraph" w:styleId="NormaleWeb">
    <w:name w:val="Normal (Web)"/>
    <w:basedOn w:val="Normale"/>
    <w:uiPriority w:val="99"/>
    <w:semiHidden/>
    <w:unhideWhenUsed/>
    <w:rsid w:val="009919A0"/>
    <w:pPr>
      <w:spacing w:before="100" w:beforeAutospacing="1" w:after="100" w:afterAutospacing="1"/>
    </w:pPr>
    <w:rPr>
      <w:rFonts w:eastAsiaTheme="minorEastAsia"/>
    </w:rPr>
  </w:style>
  <w:style w:type="paragraph" w:customStyle="1" w:styleId="Testonotaapidipagina1">
    <w:name w:val="Testo nota a piè di pagina1"/>
    <w:basedOn w:val="Normale"/>
    <w:next w:val="Testonotaapidipagina"/>
    <w:uiPriority w:val="99"/>
    <w:unhideWhenUsed/>
    <w:rsid w:val="00430D4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E1AD9"/>
    <w:rPr>
      <w:rFonts w:ascii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7114-349B-4732-8A06-4CF0EC0B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visite di verifica</vt:lpstr>
    </vt:vector>
  </TitlesOfParts>
  <Company>Hewlett-Packard Company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visite di verifica</dc:title>
  <dc:creator>Utente Windows</dc:creator>
  <cp:lastModifiedBy>Ivana Menichini</cp:lastModifiedBy>
  <cp:revision>11</cp:revision>
  <cp:lastPrinted>2019-01-21T20:30:00Z</cp:lastPrinted>
  <dcterms:created xsi:type="dcterms:W3CDTF">2021-05-23T17:55:00Z</dcterms:created>
  <dcterms:modified xsi:type="dcterms:W3CDTF">2024-02-07T09:39:00Z</dcterms:modified>
</cp:coreProperties>
</file>